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740" w:rsidRDefault="003232CB" w:rsidP="00220CEB">
      <w:pPr>
        <w:rPr>
          <w:rFonts w:ascii="Arial" w:hAnsi="Arial" w:cs="Arial"/>
          <w:noProof/>
          <w:color w:val="0000FF"/>
          <w:sz w:val="27"/>
          <w:szCs w:val="27"/>
          <w:shd w:val="clear" w:color="auto" w:fill="FFFFFF"/>
          <w:lang w:eastAsia="en-GB"/>
        </w:rPr>
      </w:pPr>
      <w:proofErr w:type="gramStart"/>
      <w:r w:rsidRPr="00CD0740">
        <w:rPr>
          <w:b/>
          <w:sz w:val="52"/>
          <w:szCs w:val="52"/>
        </w:rPr>
        <w:t>COMBINED</w:t>
      </w:r>
      <w:r w:rsidR="001A6F2E">
        <w:rPr>
          <w:b/>
          <w:sz w:val="52"/>
          <w:szCs w:val="52"/>
        </w:rPr>
        <w:t xml:space="preserve">  </w:t>
      </w:r>
      <w:r w:rsidR="00A90780" w:rsidRPr="00E374FF">
        <w:rPr>
          <w:b/>
          <w:sz w:val="32"/>
          <w:szCs w:val="32"/>
          <w:u w:val="single"/>
        </w:rPr>
        <w:t>Biology</w:t>
      </w:r>
      <w:proofErr w:type="gramEnd"/>
      <w:r w:rsidR="00A90780" w:rsidRPr="00E374FF">
        <w:rPr>
          <w:b/>
          <w:sz w:val="32"/>
          <w:szCs w:val="32"/>
          <w:u w:val="single"/>
        </w:rPr>
        <w:t xml:space="preserve"> Required Practical revision pack</w:t>
      </w:r>
      <w:r w:rsidR="00A90780">
        <w:rPr>
          <w:b/>
          <w:sz w:val="32"/>
          <w:szCs w:val="32"/>
        </w:rPr>
        <w:t xml:space="preserve">   </w:t>
      </w:r>
    </w:p>
    <w:p w:rsidR="003232CB" w:rsidRPr="00CD0740" w:rsidRDefault="003232CB" w:rsidP="00220CEB">
      <w:pPr>
        <w:rPr>
          <w:b/>
          <w:sz w:val="52"/>
          <w:szCs w:val="52"/>
        </w:rPr>
      </w:pPr>
      <w:r>
        <w:rPr>
          <w:rFonts w:ascii="Arial" w:hAnsi="Arial" w:cs="Arial"/>
          <w:noProof/>
          <w:color w:val="0000FF"/>
          <w:sz w:val="27"/>
          <w:szCs w:val="27"/>
          <w:shd w:val="clear" w:color="auto" w:fill="FFFFFF"/>
          <w:lang w:eastAsia="en-GB"/>
        </w:rPr>
        <w:drawing>
          <wp:inline distT="0" distB="0" distL="0" distR="0" wp14:anchorId="334791A8" wp14:editId="5BABBC09">
            <wp:extent cx="2638425" cy="1733550"/>
            <wp:effectExtent l="0" t="0" r="9525" b="0"/>
            <wp:docPr id="230" name="Picture 230" descr="Image result for bIOLOGY diagrams labelled cel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OLOGY diagrams labelled cel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425" cy="1733550"/>
                    </a:xfrm>
                    <a:prstGeom prst="rect">
                      <a:avLst/>
                    </a:prstGeom>
                    <a:noFill/>
                    <a:ln>
                      <a:noFill/>
                    </a:ln>
                  </pic:spPr>
                </pic:pic>
              </a:graphicData>
            </a:graphic>
          </wp:inline>
        </w:drawing>
      </w:r>
      <w:bookmarkStart w:id="0" w:name="_GoBack"/>
      <w:bookmarkEnd w:id="0"/>
    </w:p>
    <w:p w:rsidR="00220CEB" w:rsidRPr="00CD0740" w:rsidRDefault="001834D2" w:rsidP="00220CEB">
      <w:pPr>
        <w:rPr>
          <w:b/>
          <w:sz w:val="32"/>
          <w:szCs w:val="32"/>
        </w:rPr>
      </w:pPr>
      <w:r w:rsidRPr="001834D2">
        <w:rPr>
          <w:b/>
          <w:sz w:val="32"/>
          <w:szCs w:val="32"/>
        </w:rPr>
        <w:t>Name:</w:t>
      </w:r>
    </w:p>
    <w:p w:rsidR="00220CEB" w:rsidRDefault="00220CEB" w:rsidP="00220CEB">
      <w:r>
        <w:t xml:space="preserve">This is the list of required </w:t>
      </w:r>
      <w:proofErr w:type="spellStart"/>
      <w:r>
        <w:t>practicals</w:t>
      </w:r>
      <w:proofErr w:type="spellEnd"/>
      <w:r>
        <w:t xml:space="preserve"> you will need to know about for your biology exam. </w:t>
      </w:r>
    </w:p>
    <w:p w:rsidR="00220CEB" w:rsidRDefault="00220CEB" w:rsidP="00220CEB">
      <w:r w:rsidRPr="00FD3C4B">
        <w:rPr>
          <w:rFonts w:eastAsiaTheme="minorEastAsia"/>
        </w:rPr>
        <w:t xml:space="preserve">At least 15% of the marks </w:t>
      </w:r>
      <w:r>
        <w:rPr>
          <w:rFonts w:eastAsiaTheme="minorEastAsia"/>
        </w:rPr>
        <w:t>of the marks in your exams may be on these!</w:t>
      </w:r>
    </w:p>
    <w:tbl>
      <w:tblPr>
        <w:tblStyle w:val="TableGrid"/>
        <w:tblW w:w="9016" w:type="dxa"/>
        <w:tblInd w:w="0" w:type="dxa"/>
        <w:tblLook w:val="04A0" w:firstRow="1" w:lastRow="0" w:firstColumn="1" w:lastColumn="0" w:noHBand="0" w:noVBand="1"/>
      </w:tblPr>
      <w:tblGrid>
        <w:gridCol w:w="1695"/>
        <w:gridCol w:w="6127"/>
        <w:gridCol w:w="1194"/>
      </w:tblGrid>
      <w:tr w:rsidR="00220CEB" w:rsidTr="00CD0740">
        <w:tc>
          <w:tcPr>
            <w:tcW w:w="1695" w:type="dxa"/>
            <w:shd w:val="clear" w:color="auto" w:fill="E7E6E6" w:themeFill="background2"/>
            <w:vAlign w:val="center"/>
          </w:tcPr>
          <w:p w:rsidR="00220CEB" w:rsidRPr="001249F1" w:rsidRDefault="00220CEB" w:rsidP="001A6F2E">
            <w:pPr>
              <w:spacing w:line="276" w:lineRule="auto"/>
              <w:rPr>
                <w:rFonts w:eastAsia="Arial" w:cs="Arial"/>
                <w:b/>
              </w:rPr>
            </w:pPr>
            <w:r>
              <w:rPr>
                <w:rFonts w:eastAsia="Arial" w:cs="Arial"/>
                <w:b/>
              </w:rPr>
              <w:t>Title</w:t>
            </w:r>
          </w:p>
        </w:tc>
        <w:tc>
          <w:tcPr>
            <w:tcW w:w="6127" w:type="dxa"/>
            <w:shd w:val="clear" w:color="auto" w:fill="E7E6E6" w:themeFill="background2"/>
          </w:tcPr>
          <w:p w:rsidR="00220CEB" w:rsidRPr="00A713F7" w:rsidRDefault="00220CEB" w:rsidP="001A6F2E">
            <w:pPr>
              <w:rPr>
                <w:rFonts w:cs="Arial"/>
                <w:b/>
              </w:rPr>
            </w:pPr>
            <w:r w:rsidRPr="00A713F7">
              <w:rPr>
                <w:rFonts w:cs="Arial"/>
                <w:b/>
              </w:rPr>
              <w:t>Details of practical</w:t>
            </w:r>
          </w:p>
        </w:tc>
        <w:tc>
          <w:tcPr>
            <w:tcW w:w="1194" w:type="dxa"/>
            <w:shd w:val="clear" w:color="auto" w:fill="E7E6E6" w:themeFill="background2"/>
          </w:tcPr>
          <w:p w:rsidR="00220CEB" w:rsidRPr="00A713F7" w:rsidRDefault="00220CEB" w:rsidP="001A6F2E">
            <w:pPr>
              <w:rPr>
                <w:rFonts w:cs="Arial"/>
                <w:b/>
              </w:rPr>
            </w:pPr>
            <w:r>
              <w:rPr>
                <w:rFonts w:cs="Arial"/>
                <w:b/>
              </w:rPr>
              <w:t>Tick when completed</w:t>
            </w:r>
          </w:p>
        </w:tc>
      </w:tr>
      <w:tr w:rsidR="00220CEB" w:rsidTr="00CD0740">
        <w:tc>
          <w:tcPr>
            <w:tcW w:w="1695" w:type="dxa"/>
            <w:shd w:val="clear" w:color="auto" w:fill="E7E6E6" w:themeFill="background2"/>
            <w:vAlign w:val="center"/>
          </w:tcPr>
          <w:p w:rsidR="00220CEB" w:rsidRPr="001249F1" w:rsidRDefault="00220CEB" w:rsidP="001A6F2E">
            <w:pPr>
              <w:spacing w:line="276" w:lineRule="auto"/>
              <w:rPr>
                <w:b/>
                <w:noProof/>
              </w:rPr>
            </w:pPr>
            <w:r w:rsidRPr="001249F1">
              <w:rPr>
                <w:rFonts w:eastAsia="Arial" w:cs="Arial"/>
                <w:b/>
              </w:rPr>
              <w:t>Microscopy</w:t>
            </w:r>
          </w:p>
        </w:tc>
        <w:tc>
          <w:tcPr>
            <w:tcW w:w="6127" w:type="dxa"/>
          </w:tcPr>
          <w:p w:rsidR="00220CEB" w:rsidRDefault="00220CEB" w:rsidP="001A6F2E">
            <w:r w:rsidRPr="00392F57">
              <w:rPr>
                <w:rFonts w:cs="Arial"/>
              </w:rPr>
              <w:t>Use a light microscope to observe, draw and label a selection of plant and animal cells. A magnification scale must be included.</w:t>
            </w:r>
          </w:p>
        </w:tc>
        <w:tc>
          <w:tcPr>
            <w:tcW w:w="1194" w:type="dxa"/>
          </w:tcPr>
          <w:p w:rsidR="00220CEB" w:rsidRPr="00392F57" w:rsidRDefault="00220CEB" w:rsidP="001A6F2E">
            <w:pPr>
              <w:rPr>
                <w:rFonts w:cs="Arial"/>
              </w:rPr>
            </w:pPr>
          </w:p>
        </w:tc>
      </w:tr>
      <w:tr w:rsidR="00220CEB" w:rsidTr="00CD0740">
        <w:tc>
          <w:tcPr>
            <w:tcW w:w="1695" w:type="dxa"/>
            <w:shd w:val="clear" w:color="auto" w:fill="E7E6E6" w:themeFill="background2"/>
            <w:vAlign w:val="center"/>
          </w:tcPr>
          <w:p w:rsidR="00220CEB" w:rsidRPr="001249F1" w:rsidRDefault="00220CEB" w:rsidP="001A6F2E">
            <w:pPr>
              <w:spacing w:line="276" w:lineRule="auto"/>
              <w:rPr>
                <w:b/>
                <w:noProof/>
              </w:rPr>
            </w:pPr>
            <w:r w:rsidRPr="001249F1">
              <w:rPr>
                <w:rFonts w:eastAsia="Arial" w:cs="Arial"/>
                <w:b/>
              </w:rPr>
              <w:t>Osmosis</w:t>
            </w:r>
          </w:p>
        </w:tc>
        <w:tc>
          <w:tcPr>
            <w:tcW w:w="6127" w:type="dxa"/>
          </w:tcPr>
          <w:p w:rsidR="00220CEB" w:rsidRDefault="00220CEB" w:rsidP="001A6F2E">
            <w:r w:rsidRPr="00392F57">
              <w:rPr>
                <w:rFonts w:eastAsia="Arial" w:cs="Arial"/>
              </w:rPr>
              <w:t>Investigate the e</w:t>
            </w:r>
            <w:r w:rsidRPr="00392F57">
              <w:rPr>
                <w:rFonts w:eastAsia="Arial" w:cs="Arial"/>
                <w:spacing w:val="-4"/>
              </w:rPr>
              <w:t>f</w:t>
            </w:r>
            <w:r w:rsidRPr="00392F57">
              <w:rPr>
                <w:rFonts w:eastAsia="Arial" w:cs="Arial"/>
              </w:rPr>
              <w:t>fect of a range of concentrations of salt or sugar solutions on the mass of plant tissue.</w:t>
            </w:r>
          </w:p>
        </w:tc>
        <w:tc>
          <w:tcPr>
            <w:tcW w:w="1194" w:type="dxa"/>
          </w:tcPr>
          <w:p w:rsidR="00220CEB" w:rsidRPr="00392F57" w:rsidRDefault="00220CEB" w:rsidP="001A6F2E">
            <w:pPr>
              <w:rPr>
                <w:rFonts w:eastAsia="Arial" w:cs="Arial"/>
              </w:rPr>
            </w:pPr>
          </w:p>
        </w:tc>
      </w:tr>
      <w:tr w:rsidR="00220CEB" w:rsidTr="00CD0740">
        <w:tc>
          <w:tcPr>
            <w:tcW w:w="1695" w:type="dxa"/>
            <w:shd w:val="clear" w:color="auto" w:fill="E7E6E6" w:themeFill="background2"/>
            <w:vAlign w:val="center"/>
          </w:tcPr>
          <w:p w:rsidR="00220CEB" w:rsidRPr="001249F1" w:rsidRDefault="00220CEB" w:rsidP="001A6F2E">
            <w:pPr>
              <w:spacing w:line="276" w:lineRule="auto"/>
              <w:rPr>
                <w:b/>
                <w:noProof/>
              </w:rPr>
            </w:pPr>
            <w:r w:rsidRPr="001249F1">
              <w:rPr>
                <w:b/>
                <w:noProof/>
              </w:rPr>
              <w:t>Enzymes</w:t>
            </w:r>
          </w:p>
        </w:tc>
        <w:tc>
          <w:tcPr>
            <w:tcW w:w="6127" w:type="dxa"/>
          </w:tcPr>
          <w:p w:rsidR="00220CEB" w:rsidRDefault="00220CEB" w:rsidP="001A6F2E">
            <w:pPr>
              <w:spacing w:line="276" w:lineRule="auto"/>
            </w:pPr>
            <w:r w:rsidRPr="00392F57">
              <w:t xml:space="preserve">Investigate the effect of pH on the rate of reaction of amylase enzyme. </w:t>
            </w:r>
            <w:r>
              <w:t>Pupil</w:t>
            </w:r>
            <w:r w:rsidRPr="00392F57">
              <w:t>s should use a continuous sampling technique to determine the time taken to completely digest a starch solution at a range of pH values. Iodine reagent is to be used to test for starch every 30 seconds. Temperature must be controlled by use of a water bath or electric heater.</w:t>
            </w:r>
          </w:p>
        </w:tc>
        <w:tc>
          <w:tcPr>
            <w:tcW w:w="1194" w:type="dxa"/>
          </w:tcPr>
          <w:p w:rsidR="00220CEB" w:rsidRPr="00392F57" w:rsidRDefault="00220CEB" w:rsidP="001A6F2E">
            <w:pPr>
              <w:spacing w:line="276" w:lineRule="auto"/>
            </w:pPr>
          </w:p>
        </w:tc>
      </w:tr>
      <w:tr w:rsidR="00220CEB" w:rsidTr="00CD0740">
        <w:tc>
          <w:tcPr>
            <w:tcW w:w="1695" w:type="dxa"/>
            <w:shd w:val="clear" w:color="auto" w:fill="E7E6E6" w:themeFill="background2"/>
            <w:vAlign w:val="center"/>
          </w:tcPr>
          <w:p w:rsidR="00220CEB" w:rsidRPr="001249F1" w:rsidRDefault="00220CEB" w:rsidP="001A6F2E">
            <w:pPr>
              <w:spacing w:line="276" w:lineRule="auto"/>
              <w:rPr>
                <w:b/>
                <w:noProof/>
              </w:rPr>
            </w:pPr>
            <w:r>
              <w:br w:type="page"/>
            </w:r>
            <w:r w:rsidRPr="001249F1">
              <w:rPr>
                <w:b/>
              </w:rPr>
              <w:br w:type="page"/>
            </w:r>
            <w:r w:rsidRPr="001249F1">
              <w:rPr>
                <w:b/>
                <w:noProof/>
              </w:rPr>
              <w:t>Food Tests</w:t>
            </w:r>
          </w:p>
        </w:tc>
        <w:tc>
          <w:tcPr>
            <w:tcW w:w="6127" w:type="dxa"/>
          </w:tcPr>
          <w:p w:rsidR="00220CEB" w:rsidRDefault="00220CEB" w:rsidP="001A6F2E">
            <w:r w:rsidRPr="00392F57">
              <w:rPr>
                <w:rFonts w:eastAsia="Arial" w:cs="Arial"/>
              </w:rPr>
              <w:t>Use qualitative reagents to test for a range of carbohydrates, lipids and proteins. To include: Benedict’s test for sugars; iodine test for starch; and Biuret reagent for protein.</w:t>
            </w:r>
          </w:p>
        </w:tc>
        <w:tc>
          <w:tcPr>
            <w:tcW w:w="1194" w:type="dxa"/>
          </w:tcPr>
          <w:p w:rsidR="00220CEB" w:rsidRPr="00392F57" w:rsidRDefault="00220CEB" w:rsidP="001A6F2E">
            <w:pPr>
              <w:rPr>
                <w:rFonts w:eastAsia="Arial" w:cs="Arial"/>
              </w:rPr>
            </w:pPr>
          </w:p>
        </w:tc>
      </w:tr>
      <w:tr w:rsidR="00220CEB" w:rsidTr="00CD0740">
        <w:tc>
          <w:tcPr>
            <w:tcW w:w="1695" w:type="dxa"/>
            <w:shd w:val="clear" w:color="auto" w:fill="E7E6E6" w:themeFill="background2"/>
            <w:vAlign w:val="center"/>
          </w:tcPr>
          <w:p w:rsidR="00220CEB" w:rsidRPr="001249F1" w:rsidRDefault="00220CEB" w:rsidP="001A6F2E">
            <w:pPr>
              <w:spacing w:line="276" w:lineRule="auto"/>
              <w:rPr>
                <w:b/>
                <w:noProof/>
              </w:rPr>
            </w:pPr>
            <w:r w:rsidRPr="001249F1">
              <w:rPr>
                <w:b/>
                <w:noProof/>
              </w:rPr>
              <w:t>Photosynthesis</w:t>
            </w:r>
          </w:p>
        </w:tc>
        <w:tc>
          <w:tcPr>
            <w:tcW w:w="6127" w:type="dxa"/>
          </w:tcPr>
          <w:p w:rsidR="00220CEB" w:rsidRDefault="00220CEB" w:rsidP="001A6F2E">
            <w:r w:rsidRPr="00392F57">
              <w:rPr>
                <w:rFonts w:eastAsia="Arial" w:cs="Arial"/>
              </w:rPr>
              <w:t>Investigate the effect of light intensity on the rate of photosynthesis using an aquatic organism such as pondweed.</w:t>
            </w:r>
          </w:p>
        </w:tc>
        <w:tc>
          <w:tcPr>
            <w:tcW w:w="1194" w:type="dxa"/>
          </w:tcPr>
          <w:p w:rsidR="00220CEB" w:rsidRPr="00392F57" w:rsidRDefault="00220CEB" w:rsidP="001A6F2E">
            <w:pPr>
              <w:rPr>
                <w:rFonts w:eastAsia="Arial" w:cs="Arial"/>
              </w:rPr>
            </w:pPr>
          </w:p>
        </w:tc>
      </w:tr>
      <w:tr w:rsidR="00220CEB" w:rsidTr="00CD0740">
        <w:tc>
          <w:tcPr>
            <w:tcW w:w="1695" w:type="dxa"/>
            <w:shd w:val="clear" w:color="auto" w:fill="E7E6E6" w:themeFill="background2"/>
            <w:vAlign w:val="center"/>
          </w:tcPr>
          <w:p w:rsidR="00220CEB" w:rsidRPr="001249F1" w:rsidRDefault="00220CEB" w:rsidP="001A6F2E">
            <w:pPr>
              <w:spacing w:line="276" w:lineRule="auto"/>
              <w:rPr>
                <w:b/>
                <w:noProof/>
              </w:rPr>
            </w:pPr>
            <w:r w:rsidRPr="001249F1">
              <w:rPr>
                <w:b/>
                <w:bCs/>
              </w:rPr>
              <w:br w:type="page"/>
            </w:r>
            <w:r w:rsidRPr="001249F1">
              <w:rPr>
                <w:b/>
              </w:rPr>
              <w:br w:type="page"/>
            </w:r>
            <w:r w:rsidRPr="001249F1">
              <w:rPr>
                <w:b/>
                <w:noProof/>
              </w:rPr>
              <w:t>Reaction time</w:t>
            </w:r>
          </w:p>
        </w:tc>
        <w:tc>
          <w:tcPr>
            <w:tcW w:w="6127" w:type="dxa"/>
          </w:tcPr>
          <w:p w:rsidR="00220CEB" w:rsidRDefault="00220CEB" w:rsidP="001A6F2E">
            <w:r w:rsidRPr="00392F57">
              <w:rPr>
                <w:rFonts w:eastAsia="Arial" w:cs="Arial"/>
              </w:rPr>
              <w:t>Plan and carry out an investigation into the effect of a factor on human reaction time.</w:t>
            </w:r>
          </w:p>
        </w:tc>
        <w:tc>
          <w:tcPr>
            <w:tcW w:w="1194" w:type="dxa"/>
          </w:tcPr>
          <w:p w:rsidR="00220CEB" w:rsidRPr="00392F57" w:rsidRDefault="00220CEB" w:rsidP="001A6F2E">
            <w:pPr>
              <w:rPr>
                <w:rFonts w:eastAsia="Arial" w:cs="Arial"/>
              </w:rPr>
            </w:pPr>
          </w:p>
        </w:tc>
      </w:tr>
      <w:tr w:rsidR="00220CEB" w:rsidTr="00CD0740">
        <w:tc>
          <w:tcPr>
            <w:tcW w:w="1695" w:type="dxa"/>
            <w:shd w:val="clear" w:color="auto" w:fill="E7E6E6" w:themeFill="background2"/>
          </w:tcPr>
          <w:p w:rsidR="00220CEB" w:rsidRPr="004B2C06" w:rsidRDefault="00220CEB" w:rsidP="001A6F2E">
            <w:pPr>
              <w:spacing w:line="276" w:lineRule="auto"/>
              <w:rPr>
                <w:rFonts w:eastAsia="Arial" w:cs="Arial"/>
              </w:rPr>
            </w:pPr>
            <w:r w:rsidRPr="001249F1">
              <w:rPr>
                <w:b/>
                <w:noProof/>
              </w:rPr>
              <w:t>Field investigations</w:t>
            </w:r>
          </w:p>
        </w:tc>
        <w:tc>
          <w:tcPr>
            <w:tcW w:w="6127" w:type="dxa"/>
          </w:tcPr>
          <w:p w:rsidR="00220CEB" w:rsidRDefault="00220CEB" w:rsidP="001A6F2E">
            <w:r w:rsidRPr="00392F57">
              <w:rPr>
                <w:rFonts w:eastAsia="Arial" w:cs="Arial"/>
              </w:rPr>
              <w:t>Measure the population size of a common species in a habitat. Use sampling techniques to investigate the effect of a factor on the distribution of this species.</w:t>
            </w:r>
          </w:p>
        </w:tc>
        <w:tc>
          <w:tcPr>
            <w:tcW w:w="1194" w:type="dxa"/>
          </w:tcPr>
          <w:p w:rsidR="00220CEB" w:rsidRPr="00392F57" w:rsidRDefault="00220CEB" w:rsidP="001A6F2E">
            <w:pPr>
              <w:rPr>
                <w:rFonts w:eastAsia="Arial" w:cs="Arial"/>
              </w:rPr>
            </w:pPr>
          </w:p>
        </w:tc>
      </w:tr>
    </w:tbl>
    <w:p w:rsidR="00220CEB" w:rsidRDefault="00220CEB" w:rsidP="00220CEB"/>
    <w:p w:rsidR="00220CEB" w:rsidRDefault="00220CEB" w:rsidP="00ED66EC"/>
    <w:p w:rsidR="003232CB" w:rsidRDefault="003232CB" w:rsidP="00ED66EC">
      <w:pPr>
        <w:rPr>
          <w:rFonts w:eastAsia="Arial" w:cs="Arial"/>
          <w:b/>
          <w:sz w:val="28"/>
          <w:szCs w:val="28"/>
          <w:u w:val="single"/>
        </w:rPr>
      </w:pPr>
    </w:p>
    <w:p w:rsidR="00220CEB" w:rsidRDefault="00220CEB" w:rsidP="00ED66EC">
      <w:pPr>
        <w:rPr>
          <w:rFonts w:eastAsia="Arial" w:cs="Arial"/>
          <w:b/>
          <w:sz w:val="28"/>
          <w:szCs w:val="28"/>
          <w:u w:val="single"/>
        </w:rPr>
      </w:pPr>
    </w:p>
    <w:p w:rsidR="00ED66EC" w:rsidRDefault="00ED66EC" w:rsidP="00ED66EC">
      <w:pPr>
        <w:rPr>
          <w:rFonts w:eastAsia="Arial" w:cs="Arial"/>
          <w:b/>
          <w:sz w:val="28"/>
          <w:szCs w:val="28"/>
          <w:u w:val="single"/>
        </w:rPr>
      </w:pPr>
      <w:r>
        <w:rPr>
          <w:rFonts w:eastAsia="Arial" w:cs="Arial"/>
          <w:b/>
          <w:sz w:val="28"/>
          <w:szCs w:val="28"/>
          <w:u w:val="single"/>
        </w:rPr>
        <w:lastRenderedPageBreak/>
        <w:t>Microscopy required practical</w:t>
      </w:r>
    </w:p>
    <w:p w:rsidR="00ED66EC" w:rsidRDefault="00ED66EC" w:rsidP="00ED66EC">
      <w:pPr>
        <w:rPr>
          <w:rFonts w:eastAsia="Arial" w:cs="Arial"/>
        </w:rPr>
      </w:pPr>
      <w:r>
        <w:rPr>
          <w:rFonts w:eastAsia="Arial" w:cs="Arial"/>
        </w:rPr>
        <w:t xml:space="preserve">Microscopes allow us to see small objects like cells in more detail, so we can see the sub-cellular structures, like chloroplasts.         Link to video </w:t>
      </w:r>
      <w:hyperlink r:id="rId8" w:history="1">
        <w:r>
          <w:rPr>
            <w:rStyle w:val="Hyperlink"/>
            <w:rFonts w:eastAsia="Arial" w:cs="Arial"/>
          </w:rPr>
          <w:t>https://www.youtube.com/watch?v=mMHtHzAZrxs</w:t>
        </w:r>
      </w:hyperlink>
    </w:p>
    <w:p w:rsidR="00ED66EC" w:rsidRDefault="008C01F7" w:rsidP="00ED66EC">
      <w:pPr>
        <w:rPr>
          <w:rFonts w:eastAsia="Arial" w:cs="Arial"/>
        </w:rPr>
      </w:pPr>
      <w:r>
        <w:rPr>
          <w:rFonts w:eastAsia="Arial" w:cs="Arial"/>
        </w:rPr>
        <w:t>Or search ‘microscopy</w:t>
      </w:r>
      <w:r w:rsidR="00ED66EC">
        <w:rPr>
          <w:rFonts w:eastAsia="Arial" w:cs="Arial"/>
        </w:rPr>
        <w:t xml:space="preserve"> GCSE core practical AQA you tube’. Read about the experiment in your exercise book or text book.</w:t>
      </w:r>
    </w:p>
    <w:p w:rsidR="00ED66EC" w:rsidRDefault="00ED66EC" w:rsidP="00ED66EC">
      <w:pPr>
        <w:rPr>
          <w:rFonts w:eastAsia="Arial" w:cs="Arial"/>
        </w:rPr>
      </w:pPr>
      <w:r>
        <w:rPr>
          <w:noProof/>
          <w:lang w:eastAsia="en-GB"/>
        </w:rPr>
        <mc:AlternateContent>
          <mc:Choice Requires="wps">
            <w:drawing>
              <wp:anchor distT="0" distB="0" distL="114300" distR="114300" simplePos="0" relativeHeight="251659264" behindDoc="1" locked="0" layoutInCell="1" allowOverlap="1">
                <wp:simplePos x="0" y="0"/>
                <wp:positionH relativeFrom="column">
                  <wp:posOffset>-238125</wp:posOffset>
                </wp:positionH>
                <wp:positionV relativeFrom="paragraph">
                  <wp:posOffset>118745</wp:posOffset>
                </wp:positionV>
                <wp:extent cx="5781675" cy="144780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5781675" cy="14478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38DAF67" id="Rounded Rectangle 3" o:spid="_x0000_s1026" style="position:absolute;margin-left:-18.75pt;margin-top:9.35pt;width:455.25pt;height:1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" fillcolor="white [3201]" strokecolor="#70ad47 [3209]" strokeweight="1pt">
                <v:stroke joinstyle="miter"/>
              </v:roundrect>
            </w:pict>
          </mc:Fallback>
        </mc:AlternateContent>
      </w:r>
    </w:p>
    <w:p w:rsidR="00ED66EC" w:rsidRDefault="00ED66EC" w:rsidP="00ED66EC">
      <w:r>
        <w:rPr>
          <w:noProof/>
          <w:lang w:eastAsia="en-GB"/>
        </w:rPr>
        <w:drawing>
          <wp:inline distT="0" distB="0" distL="0" distR="0">
            <wp:extent cx="552450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18877"/>
                    <a:stretch>
                      <a:fillRect/>
                    </a:stretch>
                  </pic:blipFill>
                  <pic:spPr bwMode="auto">
                    <a:xfrm>
                      <a:off x="0" y="0"/>
                      <a:ext cx="5524500" cy="1238250"/>
                    </a:xfrm>
                    <a:prstGeom prst="rect">
                      <a:avLst/>
                    </a:prstGeom>
                    <a:noFill/>
                    <a:ln>
                      <a:noFill/>
                    </a:ln>
                  </pic:spPr>
                </pic:pic>
              </a:graphicData>
            </a:graphic>
          </wp:inline>
        </w:drawing>
      </w:r>
    </w:p>
    <w:p w:rsidR="00ED66EC" w:rsidRDefault="00ED66EC" w:rsidP="00ED66EC">
      <w:r>
        <w:rPr>
          <w:noProof/>
          <w:lang w:eastAsia="en-GB"/>
        </w:rPr>
        <mc:AlternateContent>
          <mc:Choice Requires="wps">
            <w:drawing>
              <wp:anchor distT="0" distB="0" distL="114300" distR="114300" simplePos="0" relativeHeight="251660288" behindDoc="1" locked="0" layoutInCell="1" allowOverlap="1">
                <wp:simplePos x="0" y="0"/>
                <wp:positionH relativeFrom="column">
                  <wp:posOffset>-190500</wp:posOffset>
                </wp:positionH>
                <wp:positionV relativeFrom="paragraph">
                  <wp:posOffset>155575</wp:posOffset>
                </wp:positionV>
                <wp:extent cx="5972175" cy="18383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5972175" cy="1838325"/>
                        </a:xfrm>
                        <a:prstGeom prst="roundRect">
                          <a:avLst/>
                        </a:prstGeom>
                        <a:solidFill>
                          <a:schemeClr val="bg1">
                            <a:lumMod val="95000"/>
                          </a:schemeClr>
                        </a:solidFill>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AE057A4" id="Rounded Rectangle 4" o:spid="_x0000_s1026" style="position:absolute;margin-left:-15pt;margin-top:12.25pt;width:470.25pt;height:14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" fillcolor="#f2f2f2 [3052]" strokecolor="#a5a5a5 [3206]" strokeweight=".5pt">
                <v:stroke joinstyle="miter"/>
              </v:roundrect>
            </w:pict>
          </mc:Fallback>
        </mc:AlternateContent>
      </w:r>
    </w:p>
    <w:p w:rsidR="00ED66EC" w:rsidRDefault="00ED66EC" w:rsidP="00ED66EC">
      <w:r>
        <w:t>Method</w:t>
      </w:r>
    </w:p>
    <w:p w:rsidR="00ED66EC" w:rsidRDefault="00ED66EC" w:rsidP="00ED66EC">
      <w:pPr>
        <w:numPr>
          <w:ilvl w:val="0"/>
          <w:numId w:val="1"/>
        </w:numPr>
      </w:pPr>
      <w:r>
        <w:t xml:space="preserve">Use a stain </w:t>
      </w:r>
      <w:r>
        <w:rPr>
          <w:u w:val="single"/>
        </w:rPr>
        <w:t>to make things visible (cell wall, nucleus</w:t>
      </w:r>
      <w:r>
        <w:t>).</w:t>
      </w:r>
    </w:p>
    <w:p w:rsidR="00ED66EC" w:rsidRDefault="00ED66EC" w:rsidP="00ED66EC">
      <w:pPr>
        <w:numPr>
          <w:ilvl w:val="0"/>
          <w:numId w:val="2"/>
        </w:numPr>
        <w:rPr>
          <w:u w:val="single"/>
        </w:rPr>
      </w:pPr>
      <w:r>
        <w:t xml:space="preserve">Get the specimen as flat and thin as possible </w:t>
      </w:r>
      <w:r>
        <w:rPr>
          <w:u w:val="single"/>
        </w:rPr>
        <w:t>to allow light through so you can see the cell structures</w:t>
      </w:r>
      <w:r>
        <w:t xml:space="preserve"> and</w:t>
      </w:r>
      <w:r>
        <w:rPr>
          <w:u w:val="single"/>
        </w:rPr>
        <w:t xml:space="preserve"> so that the cells aren’t piled on top of each other (which makes them unclear).</w:t>
      </w:r>
    </w:p>
    <w:p w:rsidR="00ED66EC" w:rsidRDefault="00ED66EC" w:rsidP="00ED66EC">
      <w:pPr>
        <w:numPr>
          <w:ilvl w:val="0"/>
          <w:numId w:val="3"/>
        </w:numPr>
      </w:pPr>
      <w:r>
        <w:t xml:space="preserve">Start on the smallest lens, focus, then move up a lens: </w:t>
      </w:r>
      <w:r>
        <w:rPr>
          <w:u w:val="single"/>
        </w:rPr>
        <w:t>this makes it easier to focus</w:t>
      </w:r>
      <w:r>
        <w:t>.</w:t>
      </w:r>
    </w:p>
    <w:p w:rsidR="00ED66EC" w:rsidRDefault="00ED66EC" w:rsidP="00ED66EC">
      <w:pPr>
        <w:numPr>
          <w:ilvl w:val="0"/>
          <w:numId w:val="4"/>
        </w:numPr>
      </w:pPr>
      <w:r>
        <w:t>a ruler, or eyepiece scale (</w:t>
      </w:r>
      <w:proofErr w:type="spellStart"/>
      <w:r>
        <w:t>graticule</w:t>
      </w:r>
      <w:proofErr w:type="spellEnd"/>
      <w:r>
        <w:t xml:space="preserve">) can be used </w:t>
      </w:r>
      <w:r>
        <w:rPr>
          <w:u w:val="single"/>
        </w:rPr>
        <w:t>to measure size</w:t>
      </w:r>
    </w:p>
    <w:p w:rsidR="00ED66EC" w:rsidRDefault="00ED66EC" w:rsidP="00ED66EC">
      <w:r>
        <w:rPr>
          <w:noProof/>
          <w:lang w:eastAsia="en-GB"/>
        </w:rPr>
        <mc:AlternateContent>
          <mc:Choice Requires="wps">
            <w:drawing>
              <wp:anchor distT="0" distB="0" distL="114300" distR="114300" simplePos="0" relativeHeight="251667456" behindDoc="1" locked="0" layoutInCell="1" allowOverlap="1">
                <wp:simplePos x="0" y="0"/>
                <wp:positionH relativeFrom="column">
                  <wp:posOffset>2181225</wp:posOffset>
                </wp:positionH>
                <wp:positionV relativeFrom="paragraph">
                  <wp:posOffset>17145</wp:posOffset>
                </wp:positionV>
                <wp:extent cx="3657600" cy="15240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3657600" cy="152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3C83DB9" id="Rounded Rectangle 6" o:spid="_x0000_s1026" style="position:absolute;margin-left:171.75pt;margin-top:1.35pt;width:4in;height:1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" fillcolor="white [3201]" strokecolor="#70ad47 [3209]" strokeweight="1pt">
                <v:stroke joinstyle="miter"/>
              </v:roundrect>
            </w:pict>
          </mc:Fallback>
        </mc:AlternateContent>
      </w:r>
      <w:r>
        <w:rPr>
          <w:noProof/>
          <w:lang w:eastAsia="en-GB"/>
        </w:rPr>
        <mc:AlternateContent>
          <mc:Choice Requires="wps">
            <w:drawing>
              <wp:anchor distT="0" distB="0" distL="114300" distR="114300" simplePos="0" relativeHeight="251661312" behindDoc="1" locked="0" layoutInCell="1" allowOverlap="1">
                <wp:simplePos x="0" y="0"/>
                <wp:positionH relativeFrom="column">
                  <wp:posOffset>-142875</wp:posOffset>
                </wp:positionH>
                <wp:positionV relativeFrom="paragraph">
                  <wp:posOffset>296545</wp:posOffset>
                </wp:positionV>
                <wp:extent cx="1990725" cy="1943100"/>
                <wp:effectExtent l="19050" t="0" r="47625" b="38100"/>
                <wp:wrapNone/>
                <wp:docPr id="7" name="Heart 7"/>
                <wp:cNvGraphicFramePr/>
                <a:graphic xmlns:a="http://schemas.openxmlformats.org/drawingml/2006/main">
                  <a:graphicData uri="http://schemas.microsoft.com/office/word/2010/wordprocessingShape">
                    <wps:wsp>
                      <wps:cNvSpPr/>
                      <wps:spPr>
                        <a:xfrm>
                          <a:off x="0" y="0"/>
                          <a:ext cx="1990725" cy="1943100"/>
                        </a:xfrm>
                        <a:prstGeom prst="hear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path path="circle">
                            <a:fillToRect l="50000" t="50000" r="50000" b="50000"/>
                          </a:path>
                          <a:tileRect/>
                        </a:gra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A55E9" id="Heart 7" o:spid="_x0000_s1026" style="position:absolute;margin-left:-11.25pt;margin-top:23.35pt;width:156.75pt;height:15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90725,194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" path="m995363,485775v414734,-1133475,2032198,,,1457325c-1036836,485775,580628,-647700,995363,485775xe" fillcolor="#4c4c4c [961]" strokecolor="#70ad47 [3209]" strokeweight="1pt">
                <v:fill color2="white [3201]" rotate="t" focusposition=".5,.5" focussize="" colors="0 #959595;.5 #d6d6d6;1 white" focus="100%" type="gradientRadial"/>
                <v:stroke joinstyle="miter"/>
                <v:path arrowok="t" o:connecttype="custom" o:connectlocs="995363,485775;995363,1943100;995363,485775" o:connectangles="0,0,0"/>
              </v:shape>
            </w:pict>
          </mc:Fallback>
        </mc:AlternateContent>
      </w:r>
      <w:r>
        <w:t xml:space="preserve">                                                                          1. Do a biological diagram of an animal cell below:                    </w:t>
      </w:r>
    </w:p>
    <w:p w:rsidR="00ED66EC" w:rsidRDefault="00ED66EC" w:rsidP="00ED66EC"/>
    <w:p w:rsidR="00ED66EC" w:rsidRDefault="00ED66EC" w:rsidP="00ED66EC"/>
    <w:p w:rsidR="00ED66EC" w:rsidRDefault="00ED66EC" w:rsidP="00ED66EC">
      <w:r>
        <w:t xml:space="preserve">Make sure you know the units:               </w:t>
      </w:r>
    </w:p>
    <w:p w:rsidR="00ED66EC" w:rsidRDefault="00ED66EC" w:rsidP="00ED66EC">
      <w:r>
        <w:t xml:space="preserve">          1mm = 1000um</w:t>
      </w:r>
    </w:p>
    <w:p w:rsidR="00ED66EC" w:rsidRDefault="00ED66EC" w:rsidP="00ED66EC">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4305300</wp:posOffset>
                </wp:positionH>
                <wp:positionV relativeFrom="paragraph">
                  <wp:posOffset>265430</wp:posOffset>
                </wp:positionV>
                <wp:extent cx="1876425" cy="2105025"/>
                <wp:effectExtent l="19050" t="19050" r="47625" b="47625"/>
                <wp:wrapNone/>
                <wp:docPr id="8" name="6-Point Star 8"/>
                <wp:cNvGraphicFramePr/>
                <a:graphic xmlns:a="http://schemas.openxmlformats.org/drawingml/2006/main">
                  <a:graphicData uri="http://schemas.microsoft.com/office/word/2010/wordprocessingShape">
                    <wps:wsp>
                      <wps:cNvSpPr/>
                      <wps:spPr>
                        <a:xfrm>
                          <a:off x="0" y="0"/>
                          <a:ext cx="1876425" cy="2105025"/>
                        </a:xfrm>
                        <a:prstGeom prst="star6">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59481" id="6-Point Star 8" o:spid="_x0000_s1026" style="position:absolute;margin-left:339pt;margin-top:20.9pt;width:147.75pt;height:16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76425,2105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" path="m,526256r625470,-9l938213,r312742,526247l1876425,526256r-312727,526257l1876425,1578769r-625470,9l938213,2105025,625470,1578778,,1578769,312727,1052513,,526256xe" filled="f" strokecolor="#1f4d78 [1604]" strokeweight="1pt">
                <v:stroke joinstyle="miter"/>
                <v:path arrowok="t" o:connecttype="custom" o:connectlocs="0,526256;625470,526247;938213,0;1250955,526247;1876425,526256;1563698,1052513;1876425,1578769;1250955,1578778;938213,2105025;625470,1578778;0,1578769;312727,1052513;0,526256" o:connectangles="0,0,0,0,0,0,0,0,0,0,0,0,0"/>
              </v:shape>
            </w:pict>
          </mc:Fallback>
        </mc:AlternateContent>
      </w:r>
      <w:r>
        <w:t xml:space="preserve">           1um = 1000nm</w:t>
      </w:r>
    </w:p>
    <w:p w:rsidR="00ED66EC" w:rsidRDefault="00ED66EC" w:rsidP="00ED66EC"/>
    <w:p w:rsidR="00ED66EC" w:rsidRDefault="00ED66EC" w:rsidP="00ED66EC">
      <w:r>
        <w:rPr>
          <w:noProof/>
          <w:lang w:eastAsia="en-GB"/>
        </w:rPr>
        <mc:AlternateContent>
          <mc:Choice Requires="wps">
            <w:drawing>
              <wp:anchor distT="45720" distB="45720" distL="114300" distR="114300" simplePos="0" relativeHeight="251663360" behindDoc="0" locked="0" layoutInCell="1" allowOverlap="1">
                <wp:simplePos x="0" y="0"/>
                <wp:positionH relativeFrom="margin">
                  <wp:posOffset>4667250</wp:posOffset>
                </wp:positionH>
                <wp:positionV relativeFrom="paragraph">
                  <wp:posOffset>243205</wp:posOffset>
                </wp:positionV>
                <wp:extent cx="1257300" cy="97155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71550"/>
                        </a:xfrm>
                        <a:prstGeom prst="rect">
                          <a:avLst/>
                        </a:prstGeom>
                        <a:solidFill>
                          <a:srgbClr val="FFFFFF"/>
                        </a:solidFill>
                        <a:ln w="9525">
                          <a:noFill/>
                          <a:miter lim="800000"/>
                          <a:headEnd/>
                          <a:tailEnd/>
                        </a:ln>
                      </wps:spPr>
                      <wps:txbx>
                        <w:txbxContent>
                          <w:p w:rsidR="00A90780" w:rsidRDefault="00A90780" w:rsidP="00ED66EC">
                            <w:r>
                              <w:t>Remember! Use a pencil and simple lines, a ruler and a scale bar. Assume 50 mm = 100</w:t>
                            </w:r>
                            <w:r>
                              <w:rPr>
                                <w:rFonts w:ascii="Cambria Math" w:hAnsi="Cambria Math"/>
                              </w:rPr>
                              <w:t>μ</w:t>
                            </w:r>
                            <w: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367.5pt;margin-top:19.15pt;width:99pt;height:7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" stroked="f">
                <v:textbox>
                  <w:txbxContent>
                    <w:p w:rsidR="00A90780" w:rsidRDefault="00A90780" w:rsidP="00ED66EC">
                      <w:r>
                        <w:t>Remember! Use a pencil and simple lines, a ruler and a scale bar. Assume 50 mm = 100</w:t>
                      </w:r>
                      <w:r>
                        <w:rPr>
                          <w:rFonts w:ascii="Cambria Math" w:hAnsi="Cambria Math"/>
                        </w:rPr>
                        <w:t>μ</w:t>
                      </w:r>
                      <w:r>
                        <w:t>m</w:t>
                      </w:r>
                    </w:p>
                  </w:txbxContent>
                </v:textbox>
                <w10:wrap type="square" anchorx="margin"/>
              </v:shape>
            </w:pict>
          </mc:Fallback>
        </mc:AlternateContent>
      </w:r>
    </w:p>
    <w:p w:rsidR="00ED66EC" w:rsidRDefault="00ED66EC" w:rsidP="00ED66EC"/>
    <w:p w:rsidR="00ED66EC" w:rsidRDefault="00ED66EC" w:rsidP="00ED66EC"/>
    <w:p w:rsidR="00ED66EC" w:rsidRDefault="00ED66EC" w:rsidP="00ED66EC"/>
    <w:p w:rsidR="00ED66EC" w:rsidRDefault="00ED66EC" w:rsidP="00ED66EC"/>
    <w:p w:rsidR="00ED66EC" w:rsidRDefault="00ED66EC" w:rsidP="00ED66EC"/>
    <w:p w:rsidR="00ED66EC" w:rsidRDefault="00ED66EC" w:rsidP="00ED66EC"/>
    <w:p w:rsidR="00ED66EC" w:rsidRDefault="00ED66EC" w:rsidP="00ED66EC"/>
    <w:p w:rsidR="00ED66EC" w:rsidRDefault="00ED66EC" w:rsidP="00ED66EC"/>
    <w:p w:rsidR="00ED66EC" w:rsidRDefault="00ED66EC" w:rsidP="00ED66EC">
      <w:r>
        <w:rPr>
          <w:noProof/>
          <w:lang w:eastAsia="en-GB"/>
        </w:rPr>
        <mc:AlternateContent>
          <mc:Choice Requires="wps">
            <w:drawing>
              <wp:anchor distT="0" distB="0" distL="114300" distR="114300" simplePos="0" relativeHeight="251664384" behindDoc="1" locked="0" layoutInCell="1" allowOverlap="1">
                <wp:simplePos x="0" y="0"/>
                <wp:positionH relativeFrom="margin">
                  <wp:align>right</wp:align>
                </wp:positionH>
                <wp:positionV relativeFrom="paragraph">
                  <wp:posOffset>-600075</wp:posOffset>
                </wp:positionV>
                <wp:extent cx="5943600" cy="1800225"/>
                <wp:effectExtent l="0" t="19050" r="38100" b="47625"/>
                <wp:wrapNone/>
                <wp:docPr id="5" name="Right Arrow 5"/>
                <wp:cNvGraphicFramePr/>
                <a:graphic xmlns:a="http://schemas.openxmlformats.org/drawingml/2006/main">
                  <a:graphicData uri="http://schemas.microsoft.com/office/word/2010/wordprocessingShape">
                    <wps:wsp>
                      <wps:cNvSpPr/>
                      <wps:spPr>
                        <a:xfrm>
                          <a:off x="0" y="0"/>
                          <a:ext cx="5943600" cy="1800225"/>
                        </a:xfrm>
                        <a:prstGeom prst="rightArrow">
                          <a:avLst/>
                        </a:prstGeom>
                        <a:blipFill>
                          <a:blip r:embed="rId10"/>
                          <a:tile tx="0" ty="0" sx="100000" sy="100000" flip="none" algn="tl"/>
                        </a:blip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C31CB9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416.8pt;margin-top:-47.25pt;width:468pt;height:141.75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" adj="18329" strokecolor="#70ad47 [3209]" strokeweight="1pt">
                <v:fill r:id="rId11" o:title="" recolor="t" rotate="t" type="tile"/>
                <w10:wrap anchorx="margin"/>
              </v:shape>
            </w:pict>
          </mc:Fallback>
        </mc:AlternateContent>
      </w:r>
      <w:r>
        <w:t>To work out magnification of an image (what you see under the microscope):</w:t>
      </w:r>
    </w:p>
    <w:p w:rsidR="00ED66EC" w:rsidRDefault="00ED66EC" w:rsidP="00ED66EC">
      <w:r>
        <w:t>Magnification =   ___</w:t>
      </w:r>
      <w:r>
        <w:rPr>
          <w:u w:val="single"/>
        </w:rPr>
        <w:t>image size____</w:t>
      </w:r>
    </w:p>
    <w:p w:rsidR="00ED66EC" w:rsidRDefault="00ED66EC" w:rsidP="00ED66EC">
      <w:r>
        <w:tab/>
        <w:t xml:space="preserve">                </w:t>
      </w:r>
      <w:proofErr w:type="gramStart"/>
      <w:r>
        <w:t>actual</w:t>
      </w:r>
      <w:proofErr w:type="gramEnd"/>
      <w:r>
        <w:t xml:space="preserve"> object size</w:t>
      </w:r>
    </w:p>
    <w:p w:rsidR="00ED66EC" w:rsidRDefault="00ED66EC" w:rsidP="00ED66EC"/>
    <w:p w:rsidR="00ED66EC" w:rsidRDefault="00ED66EC" w:rsidP="00ED66EC">
      <w:r>
        <w:t>2. Fill in the table (NB look carefully at the units!):</w:t>
      </w:r>
    </w:p>
    <w:tbl>
      <w:tblPr>
        <w:tblStyle w:val="TableGrid"/>
        <w:tblW w:w="0" w:type="auto"/>
        <w:tblInd w:w="0" w:type="dxa"/>
        <w:tblLook w:val="04A0" w:firstRow="1" w:lastRow="0" w:firstColumn="1" w:lastColumn="0" w:noHBand="0" w:noVBand="1"/>
      </w:tblPr>
      <w:tblGrid>
        <w:gridCol w:w="2472"/>
        <w:gridCol w:w="2241"/>
        <w:gridCol w:w="2247"/>
        <w:gridCol w:w="2056"/>
      </w:tblGrid>
      <w:tr w:rsidR="00ED66EC" w:rsidTr="00ED66EC">
        <w:tc>
          <w:tcPr>
            <w:tcW w:w="2472" w:type="dxa"/>
            <w:tcBorders>
              <w:top w:val="single" w:sz="4" w:space="0" w:color="auto"/>
              <w:left w:val="single" w:sz="4" w:space="0" w:color="auto"/>
              <w:bottom w:val="single" w:sz="4" w:space="0" w:color="auto"/>
              <w:right w:val="single" w:sz="4" w:space="0" w:color="auto"/>
            </w:tcBorders>
            <w:hideMark/>
          </w:tcPr>
          <w:p w:rsidR="00ED66EC" w:rsidRDefault="00ED66EC">
            <w:pPr>
              <w:spacing w:line="240" w:lineRule="auto"/>
            </w:pPr>
            <w:r>
              <w:t>Magnification</w:t>
            </w:r>
          </w:p>
        </w:tc>
        <w:tc>
          <w:tcPr>
            <w:tcW w:w="2241" w:type="dxa"/>
            <w:tcBorders>
              <w:top w:val="single" w:sz="4" w:space="0" w:color="auto"/>
              <w:left w:val="single" w:sz="4" w:space="0" w:color="auto"/>
              <w:bottom w:val="single" w:sz="4" w:space="0" w:color="auto"/>
              <w:right w:val="single" w:sz="4" w:space="0" w:color="auto"/>
            </w:tcBorders>
            <w:hideMark/>
          </w:tcPr>
          <w:p w:rsidR="00ED66EC" w:rsidRDefault="00ED66EC">
            <w:pPr>
              <w:spacing w:line="240" w:lineRule="auto"/>
            </w:pPr>
            <w:r>
              <w:t>Image size</w:t>
            </w:r>
          </w:p>
        </w:tc>
        <w:tc>
          <w:tcPr>
            <w:tcW w:w="2247" w:type="dxa"/>
            <w:tcBorders>
              <w:top w:val="single" w:sz="4" w:space="0" w:color="auto"/>
              <w:left w:val="single" w:sz="4" w:space="0" w:color="auto"/>
              <w:bottom w:val="single" w:sz="4" w:space="0" w:color="auto"/>
              <w:right w:val="single" w:sz="4" w:space="0" w:color="auto"/>
            </w:tcBorders>
            <w:hideMark/>
          </w:tcPr>
          <w:p w:rsidR="00ED66EC" w:rsidRDefault="00ED66EC">
            <w:pPr>
              <w:spacing w:line="240" w:lineRule="auto"/>
            </w:pPr>
            <w:r>
              <w:t xml:space="preserve">Actual size </w:t>
            </w:r>
          </w:p>
        </w:tc>
        <w:tc>
          <w:tcPr>
            <w:tcW w:w="2056" w:type="dxa"/>
            <w:tcBorders>
              <w:top w:val="single" w:sz="4" w:space="0" w:color="auto"/>
              <w:left w:val="single" w:sz="4" w:space="0" w:color="auto"/>
              <w:bottom w:val="single" w:sz="4" w:space="0" w:color="auto"/>
              <w:right w:val="single" w:sz="4" w:space="0" w:color="auto"/>
            </w:tcBorders>
            <w:hideMark/>
          </w:tcPr>
          <w:p w:rsidR="00ED66EC" w:rsidRDefault="00ED66EC">
            <w:pPr>
              <w:spacing w:line="240" w:lineRule="auto"/>
            </w:pPr>
            <w:r>
              <w:t>Use this unit for actual size</w:t>
            </w:r>
          </w:p>
        </w:tc>
      </w:tr>
      <w:tr w:rsidR="00ED66EC" w:rsidTr="00ED66EC">
        <w:tc>
          <w:tcPr>
            <w:tcW w:w="2472" w:type="dxa"/>
            <w:tcBorders>
              <w:top w:val="single" w:sz="4" w:space="0" w:color="auto"/>
              <w:left w:val="single" w:sz="4" w:space="0" w:color="auto"/>
              <w:bottom w:val="single" w:sz="4" w:space="0" w:color="auto"/>
              <w:right w:val="single" w:sz="4" w:space="0" w:color="auto"/>
            </w:tcBorders>
          </w:tcPr>
          <w:p w:rsidR="00ED66EC" w:rsidRDefault="00ED66EC">
            <w:pPr>
              <w:spacing w:line="240" w:lineRule="auto"/>
            </w:pPr>
          </w:p>
        </w:tc>
        <w:tc>
          <w:tcPr>
            <w:tcW w:w="2241" w:type="dxa"/>
            <w:tcBorders>
              <w:top w:val="single" w:sz="4" w:space="0" w:color="auto"/>
              <w:left w:val="single" w:sz="4" w:space="0" w:color="auto"/>
              <w:bottom w:val="single" w:sz="4" w:space="0" w:color="auto"/>
              <w:right w:val="single" w:sz="4" w:space="0" w:color="auto"/>
            </w:tcBorders>
            <w:hideMark/>
          </w:tcPr>
          <w:p w:rsidR="00ED66EC" w:rsidRDefault="00ED66EC">
            <w:pPr>
              <w:spacing w:line="240" w:lineRule="auto"/>
            </w:pPr>
            <w:r>
              <w:t>100mm</w:t>
            </w:r>
          </w:p>
        </w:tc>
        <w:tc>
          <w:tcPr>
            <w:tcW w:w="2247" w:type="dxa"/>
            <w:tcBorders>
              <w:top w:val="single" w:sz="4" w:space="0" w:color="auto"/>
              <w:left w:val="single" w:sz="4" w:space="0" w:color="auto"/>
              <w:bottom w:val="single" w:sz="4" w:space="0" w:color="auto"/>
              <w:right w:val="single" w:sz="4" w:space="0" w:color="auto"/>
            </w:tcBorders>
            <w:hideMark/>
          </w:tcPr>
          <w:p w:rsidR="00ED66EC" w:rsidRDefault="00ED66EC">
            <w:pPr>
              <w:spacing w:line="240" w:lineRule="auto"/>
            </w:pPr>
            <w:r>
              <w:t>10mm</w:t>
            </w:r>
          </w:p>
        </w:tc>
        <w:tc>
          <w:tcPr>
            <w:tcW w:w="2056" w:type="dxa"/>
            <w:tcBorders>
              <w:top w:val="single" w:sz="4" w:space="0" w:color="auto"/>
              <w:left w:val="single" w:sz="4" w:space="0" w:color="auto"/>
              <w:bottom w:val="single" w:sz="4" w:space="0" w:color="auto"/>
              <w:right w:val="single" w:sz="4" w:space="0" w:color="auto"/>
            </w:tcBorders>
          </w:tcPr>
          <w:p w:rsidR="00ED66EC" w:rsidRDefault="00ED66EC">
            <w:pPr>
              <w:spacing w:line="240" w:lineRule="auto"/>
            </w:pPr>
          </w:p>
        </w:tc>
      </w:tr>
      <w:tr w:rsidR="00ED66EC" w:rsidTr="00ED66EC">
        <w:tc>
          <w:tcPr>
            <w:tcW w:w="2472" w:type="dxa"/>
            <w:tcBorders>
              <w:top w:val="single" w:sz="4" w:space="0" w:color="auto"/>
              <w:left w:val="single" w:sz="4" w:space="0" w:color="auto"/>
              <w:bottom w:val="single" w:sz="4" w:space="0" w:color="auto"/>
              <w:right w:val="single" w:sz="4" w:space="0" w:color="auto"/>
            </w:tcBorders>
            <w:hideMark/>
          </w:tcPr>
          <w:p w:rsidR="00ED66EC" w:rsidRDefault="00ED66EC">
            <w:pPr>
              <w:spacing w:line="240" w:lineRule="auto"/>
            </w:pPr>
            <w:r>
              <w:t>X200</w:t>
            </w:r>
          </w:p>
        </w:tc>
        <w:tc>
          <w:tcPr>
            <w:tcW w:w="2241" w:type="dxa"/>
            <w:tcBorders>
              <w:top w:val="single" w:sz="4" w:space="0" w:color="auto"/>
              <w:left w:val="single" w:sz="4" w:space="0" w:color="auto"/>
              <w:bottom w:val="single" w:sz="4" w:space="0" w:color="auto"/>
              <w:right w:val="single" w:sz="4" w:space="0" w:color="auto"/>
            </w:tcBorders>
            <w:hideMark/>
          </w:tcPr>
          <w:p w:rsidR="00ED66EC" w:rsidRDefault="00ED66EC">
            <w:pPr>
              <w:spacing w:line="240" w:lineRule="auto"/>
            </w:pPr>
            <w:r>
              <w:t>100mm</w:t>
            </w:r>
          </w:p>
        </w:tc>
        <w:tc>
          <w:tcPr>
            <w:tcW w:w="2247" w:type="dxa"/>
            <w:tcBorders>
              <w:top w:val="single" w:sz="4" w:space="0" w:color="auto"/>
              <w:left w:val="single" w:sz="4" w:space="0" w:color="auto"/>
              <w:bottom w:val="single" w:sz="4" w:space="0" w:color="auto"/>
              <w:right w:val="single" w:sz="4" w:space="0" w:color="auto"/>
            </w:tcBorders>
          </w:tcPr>
          <w:p w:rsidR="00ED66EC" w:rsidRDefault="00ED66EC">
            <w:pPr>
              <w:spacing w:line="240" w:lineRule="auto"/>
            </w:pPr>
          </w:p>
        </w:tc>
        <w:tc>
          <w:tcPr>
            <w:tcW w:w="2056" w:type="dxa"/>
            <w:tcBorders>
              <w:top w:val="single" w:sz="4" w:space="0" w:color="auto"/>
              <w:left w:val="single" w:sz="4" w:space="0" w:color="auto"/>
              <w:bottom w:val="single" w:sz="4" w:space="0" w:color="auto"/>
              <w:right w:val="single" w:sz="4" w:space="0" w:color="auto"/>
            </w:tcBorders>
            <w:hideMark/>
          </w:tcPr>
          <w:p w:rsidR="00ED66EC" w:rsidRDefault="00ED66EC">
            <w:pPr>
              <w:spacing w:line="240" w:lineRule="auto"/>
            </w:pPr>
            <w:r>
              <w:t>mm</w:t>
            </w:r>
          </w:p>
        </w:tc>
      </w:tr>
      <w:tr w:rsidR="00ED66EC" w:rsidTr="00ED66EC">
        <w:tc>
          <w:tcPr>
            <w:tcW w:w="2472" w:type="dxa"/>
            <w:tcBorders>
              <w:top w:val="single" w:sz="4" w:space="0" w:color="auto"/>
              <w:left w:val="single" w:sz="4" w:space="0" w:color="auto"/>
              <w:bottom w:val="single" w:sz="4" w:space="0" w:color="auto"/>
              <w:right w:val="single" w:sz="4" w:space="0" w:color="auto"/>
            </w:tcBorders>
            <w:hideMark/>
          </w:tcPr>
          <w:p w:rsidR="00ED66EC" w:rsidRDefault="00ED66EC">
            <w:pPr>
              <w:spacing w:line="240" w:lineRule="auto"/>
            </w:pPr>
            <w:r>
              <w:t>X1000</w:t>
            </w:r>
          </w:p>
        </w:tc>
        <w:tc>
          <w:tcPr>
            <w:tcW w:w="2241" w:type="dxa"/>
            <w:tcBorders>
              <w:top w:val="single" w:sz="4" w:space="0" w:color="auto"/>
              <w:left w:val="single" w:sz="4" w:space="0" w:color="auto"/>
              <w:bottom w:val="single" w:sz="4" w:space="0" w:color="auto"/>
              <w:right w:val="single" w:sz="4" w:space="0" w:color="auto"/>
            </w:tcBorders>
            <w:hideMark/>
          </w:tcPr>
          <w:p w:rsidR="00ED66EC" w:rsidRDefault="00ED66EC">
            <w:pPr>
              <w:spacing w:line="240" w:lineRule="auto"/>
            </w:pPr>
            <w:r>
              <w:t>100mm</w:t>
            </w:r>
          </w:p>
        </w:tc>
        <w:tc>
          <w:tcPr>
            <w:tcW w:w="2247" w:type="dxa"/>
            <w:tcBorders>
              <w:top w:val="single" w:sz="4" w:space="0" w:color="auto"/>
              <w:left w:val="single" w:sz="4" w:space="0" w:color="auto"/>
              <w:bottom w:val="single" w:sz="4" w:space="0" w:color="auto"/>
              <w:right w:val="single" w:sz="4" w:space="0" w:color="auto"/>
            </w:tcBorders>
          </w:tcPr>
          <w:p w:rsidR="00ED66EC" w:rsidRDefault="00ED66EC">
            <w:pPr>
              <w:spacing w:line="240" w:lineRule="auto"/>
            </w:pPr>
          </w:p>
        </w:tc>
        <w:tc>
          <w:tcPr>
            <w:tcW w:w="2056" w:type="dxa"/>
            <w:tcBorders>
              <w:top w:val="single" w:sz="4" w:space="0" w:color="auto"/>
              <w:left w:val="single" w:sz="4" w:space="0" w:color="auto"/>
              <w:bottom w:val="single" w:sz="4" w:space="0" w:color="auto"/>
              <w:right w:val="single" w:sz="4" w:space="0" w:color="auto"/>
            </w:tcBorders>
            <w:hideMark/>
          </w:tcPr>
          <w:p w:rsidR="00ED66EC" w:rsidRDefault="00ED66EC">
            <w:pPr>
              <w:spacing w:line="240" w:lineRule="auto"/>
            </w:pPr>
            <w:r>
              <w:t>Microns (</w:t>
            </w:r>
            <w:proofErr w:type="spellStart"/>
            <w:r>
              <w:rPr>
                <w:rFonts w:ascii="Cambria Math" w:hAnsi="Cambria Math"/>
              </w:rPr>
              <w:t>μ</w:t>
            </w:r>
            <w:r>
              <w:t>m</w:t>
            </w:r>
            <w:proofErr w:type="spellEnd"/>
            <w:r>
              <w:t>)</w:t>
            </w:r>
          </w:p>
        </w:tc>
      </w:tr>
      <w:tr w:rsidR="00ED66EC" w:rsidTr="00ED66EC">
        <w:tc>
          <w:tcPr>
            <w:tcW w:w="2472" w:type="dxa"/>
            <w:tcBorders>
              <w:top w:val="single" w:sz="4" w:space="0" w:color="auto"/>
              <w:left w:val="single" w:sz="4" w:space="0" w:color="auto"/>
              <w:bottom w:val="single" w:sz="4" w:space="0" w:color="auto"/>
              <w:right w:val="single" w:sz="4" w:space="0" w:color="auto"/>
            </w:tcBorders>
          </w:tcPr>
          <w:p w:rsidR="00ED66EC" w:rsidRDefault="00ED66EC">
            <w:pPr>
              <w:spacing w:line="240" w:lineRule="auto"/>
            </w:pPr>
          </w:p>
        </w:tc>
        <w:tc>
          <w:tcPr>
            <w:tcW w:w="2241" w:type="dxa"/>
            <w:tcBorders>
              <w:top w:val="single" w:sz="4" w:space="0" w:color="auto"/>
              <w:left w:val="single" w:sz="4" w:space="0" w:color="auto"/>
              <w:bottom w:val="single" w:sz="4" w:space="0" w:color="auto"/>
              <w:right w:val="single" w:sz="4" w:space="0" w:color="auto"/>
            </w:tcBorders>
            <w:hideMark/>
          </w:tcPr>
          <w:p w:rsidR="00ED66EC" w:rsidRDefault="00ED66EC">
            <w:pPr>
              <w:spacing w:line="240" w:lineRule="auto"/>
            </w:pPr>
            <w:r>
              <w:t>100mm</w:t>
            </w:r>
          </w:p>
        </w:tc>
        <w:tc>
          <w:tcPr>
            <w:tcW w:w="2247" w:type="dxa"/>
            <w:tcBorders>
              <w:top w:val="single" w:sz="4" w:space="0" w:color="auto"/>
              <w:left w:val="single" w:sz="4" w:space="0" w:color="auto"/>
              <w:bottom w:val="single" w:sz="4" w:space="0" w:color="auto"/>
              <w:right w:val="single" w:sz="4" w:space="0" w:color="auto"/>
            </w:tcBorders>
            <w:hideMark/>
          </w:tcPr>
          <w:p w:rsidR="00ED66EC" w:rsidRDefault="00ED66EC">
            <w:pPr>
              <w:spacing w:line="240" w:lineRule="auto"/>
            </w:pPr>
            <w:r>
              <w:t>25</w:t>
            </w:r>
            <w:r>
              <w:rPr>
                <w:rFonts w:ascii="Cambria Math" w:hAnsi="Cambria Math"/>
              </w:rPr>
              <w:t xml:space="preserve"> </w:t>
            </w:r>
            <w:proofErr w:type="spellStart"/>
            <w:r>
              <w:rPr>
                <w:rFonts w:ascii="Cambria Math" w:hAnsi="Cambria Math"/>
              </w:rPr>
              <w:t>μ</w:t>
            </w:r>
            <w:r>
              <w:t>m</w:t>
            </w:r>
            <w:proofErr w:type="spellEnd"/>
          </w:p>
        </w:tc>
        <w:tc>
          <w:tcPr>
            <w:tcW w:w="2056" w:type="dxa"/>
            <w:tcBorders>
              <w:top w:val="single" w:sz="4" w:space="0" w:color="auto"/>
              <w:left w:val="single" w:sz="4" w:space="0" w:color="auto"/>
              <w:bottom w:val="single" w:sz="4" w:space="0" w:color="auto"/>
              <w:right w:val="single" w:sz="4" w:space="0" w:color="auto"/>
            </w:tcBorders>
          </w:tcPr>
          <w:p w:rsidR="00ED66EC" w:rsidRDefault="00ED66EC">
            <w:pPr>
              <w:spacing w:line="240" w:lineRule="auto"/>
            </w:pPr>
          </w:p>
        </w:tc>
      </w:tr>
      <w:tr w:rsidR="00ED66EC" w:rsidTr="00ED66EC">
        <w:tc>
          <w:tcPr>
            <w:tcW w:w="2472" w:type="dxa"/>
            <w:tcBorders>
              <w:top w:val="single" w:sz="4" w:space="0" w:color="auto"/>
              <w:left w:val="single" w:sz="4" w:space="0" w:color="auto"/>
              <w:bottom w:val="single" w:sz="4" w:space="0" w:color="auto"/>
              <w:right w:val="single" w:sz="4" w:space="0" w:color="auto"/>
            </w:tcBorders>
            <w:hideMark/>
          </w:tcPr>
          <w:p w:rsidR="00ED66EC" w:rsidRDefault="00ED66EC">
            <w:pPr>
              <w:spacing w:line="240" w:lineRule="auto"/>
            </w:pPr>
            <w:r>
              <w:t>X400</w:t>
            </w:r>
          </w:p>
        </w:tc>
        <w:tc>
          <w:tcPr>
            <w:tcW w:w="2241" w:type="dxa"/>
            <w:tcBorders>
              <w:top w:val="single" w:sz="4" w:space="0" w:color="auto"/>
              <w:left w:val="single" w:sz="4" w:space="0" w:color="auto"/>
              <w:bottom w:val="single" w:sz="4" w:space="0" w:color="auto"/>
              <w:right w:val="single" w:sz="4" w:space="0" w:color="auto"/>
            </w:tcBorders>
            <w:hideMark/>
          </w:tcPr>
          <w:p w:rsidR="00ED66EC" w:rsidRDefault="00ED66EC">
            <w:pPr>
              <w:spacing w:line="240" w:lineRule="auto"/>
            </w:pPr>
            <w:r>
              <w:t>50mm</w:t>
            </w:r>
          </w:p>
        </w:tc>
        <w:tc>
          <w:tcPr>
            <w:tcW w:w="2247" w:type="dxa"/>
            <w:tcBorders>
              <w:top w:val="single" w:sz="4" w:space="0" w:color="auto"/>
              <w:left w:val="single" w:sz="4" w:space="0" w:color="auto"/>
              <w:bottom w:val="single" w:sz="4" w:space="0" w:color="auto"/>
              <w:right w:val="single" w:sz="4" w:space="0" w:color="auto"/>
            </w:tcBorders>
          </w:tcPr>
          <w:p w:rsidR="00ED66EC" w:rsidRDefault="00ED66EC">
            <w:pPr>
              <w:spacing w:line="240" w:lineRule="auto"/>
            </w:pPr>
          </w:p>
        </w:tc>
        <w:tc>
          <w:tcPr>
            <w:tcW w:w="2056" w:type="dxa"/>
            <w:tcBorders>
              <w:top w:val="single" w:sz="4" w:space="0" w:color="auto"/>
              <w:left w:val="single" w:sz="4" w:space="0" w:color="auto"/>
              <w:bottom w:val="single" w:sz="4" w:space="0" w:color="auto"/>
              <w:right w:val="single" w:sz="4" w:space="0" w:color="auto"/>
            </w:tcBorders>
            <w:hideMark/>
          </w:tcPr>
          <w:p w:rsidR="00ED66EC" w:rsidRDefault="00ED66EC">
            <w:pPr>
              <w:spacing w:line="240" w:lineRule="auto"/>
            </w:pPr>
            <w:r>
              <w:t>nm</w:t>
            </w:r>
          </w:p>
        </w:tc>
      </w:tr>
    </w:tbl>
    <w:p w:rsidR="00ED66EC" w:rsidRDefault="00ED66EC" w:rsidP="00ED66EC"/>
    <w:p w:rsidR="00ED66EC" w:rsidRDefault="00ED66EC" w:rsidP="00ED66EC">
      <w:r>
        <w:rPr>
          <w:noProof/>
          <w:lang w:eastAsia="en-GB"/>
        </w:rPr>
        <mc:AlternateContent>
          <mc:Choice Requires="wps">
            <w:drawing>
              <wp:anchor distT="0" distB="0" distL="114300" distR="114300" simplePos="0" relativeHeight="251665408" behindDoc="1" locked="0" layoutInCell="1" allowOverlap="1">
                <wp:simplePos x="0" y="0"/>
                <wp:positionH relativeFrom="column">
                  <wp:posOffset>2305050</wp:posOffset>
                </wp:positionH>
                <wp:positionV relativeFrom="paragraph">
                  <wp:posOffset>163195</wp:posOffset>
                </wp:positionV>
                <wp:extent cx="1362075" cy="2762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362075" cy="276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3C89B12" id="Rectangle 2" o:spid="_x0000_s1026" style="position:absolute;margin-left:181.5pt;margin-top:12.85pt;width:107.25pt;height:2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" fillcolor="white [3201]" strokecolor="#70ad47 [3209]" strokeweight="1pt"/>
            </w:pict>
          </mc:Fallback>
        </mc:AlternateContent>
      </w:r>
      <w:r>
        <w:t xml:space="preserve">3. (HT question): Now calculate the volume of a nucleus, given that you have measured the diameter of it using the </w:t>
      </w:r>
      <w:proofErr w:type="spellStart"/>
      <w:r>
        <w:t>graticule</w:t>
      </w:r>
      <w:proofErr w:type="spellEnd"/>
      <w:r>
        <w:t xml:space="preserve"> and it is 5</w:t>
      </w:r>
      <w:r>
        <w:rPr>
          <w:rFonts w:ascii="Cambria Math" w:hAnsi="Cambria Math"/>
        </w:rPr>
        <w:t xml:space="preserve"> </w:t>
      </w:r>
      <w:proofErr w:type="spellStart"/>
      <w:r>
        <w:rPr>
          <w:rFonts w:ascii="Cambria Math" w:hAnsi="Cambria Math"/>
        </w:rPr>
        <w:t>μ</w:t>
      </w:r>
      <w:r>
        <w:t>m</w:t>
      </w:r>
      <w:proofErr w:type="spellEnd"/>
      <w:r>
        <w:t xml:space="preserve">.         Volume = </w:t>
      </w:r>
      <m:oMath>
        <m:f>
          <m:fPr>
            <m:ctrlPr>
              <w:rPr>
                <w:rFonts w:ascii="Cambria Math" w:hAnsi="Cambria Math"/>
                <w:i/>
              </w:rPr>
            </m:ctrlPr>
          </m:fPr>
          <m:num>
            <m:r>
              <w:rPr>
                <w:rFonts w:ascii="Cambria Math" w:hAnsi="Cambria Math"/>
              </w:rPr>
              <m:t>4</m:t>
            </m:r>
          </m:num>
          <m:den>
            <m:r>
              <w:rPr>
                <w:rFonts w:ascii="Cambria Math" w:hAnsi="Cambria Math"/>
              </w:rPr>
              <m:t>3</m:t>
            </m:r>
          </m:den>
        </m:f>
      </m:oMath>
      <w:r>
        <w:t xml:space="preserve"> π r</w:t>
      </w:r>
      <w:r>
        <w:rPr>
          <w:vertAlign w:val="superscript"/>
        </w:rPr>
        <w:t xml:space="preserve">2                               </w:t>
      </w:r>
      <w:r>
        <w:t>Assume π =3.14 and give your answer to 1 decimal place.</w:t>
      </w:r>
    </w:p>
    <w:p w:rsidR="00ED66EC" w:rsidRDefault="00ED66EC" w:rsidP="00ED66EC">
      <w:r>
        <w:rPr>
          <w:noProof/>
          <w:lang w:eastAsia="en-GB"/>
        </w:rPr>
        <mc:AlternateContent>
          <mc:Choice Requires="wps">
            <w:drawing>
              <wp:anchor distT="0" distB="0" distL="114300" distR="114300" simplePos="0" relativeHeight="251666432" behindDoc="1" locked="0" layoutInCell="1" allowOverlap="1">
                <wp:simplePos x="0" y="0"/>
                <wp:positionH relativeFrom="column">
                  <wp:posOffset>-85725</wp:posOffset>
                </wp:positionH>
                <wp:positionV relativeFrom="paragraph">
                  <wp:posOffset>186055</wp:posOffset>
                </wp:positionV>
                <wp:extent cx="5857875" cy="1647825"/>
                <wp:effectExtent l="0" t="0" r="28575" b="28575"/>
                <wp:wrapNone/>
                <wp:docPr id="9" name="Rounded Rectangle 9"/>
                <wp:cNvGraphicFramePr/>
                <a:graphic xmlns:a="http://schemas.openxmlformats.org/drawingml/2006/main">
                  <a:graphicData uri="http://schemas.microsoft.com/office/word/2010/wordprocessingShape">
                    <wps:wsp>
                      <wps:cNvSpPr/>
                      <wps:spPr>
                        <a:xfrm>
                          <a:off x="0" y="0"/>
                          <a:ext cx="5857875" cy="16478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BA4E57C" id="Rounded Rectangle 9" o:spid="_x0000_s1026" style="position:absolute;margin-left:-6.75pt;margin-top:14.65pt;width:461.25pt;height:12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" fillcolor="white [3201]" strokecolor="#70ad47 [3209]" strokeweight="1pt">
                <v:stroke joinstyle="miter"/>
              </v:roundrect>
            </w:pict>
          </mc:Fallback>
        </mc:AlternateContent>
      </w:r>
    </w:p>
    <w:p w:rsidR="00ED66EC" w:rsidRDefault="00ED66EC" w:rsidP="00ED66EC">
      <w:r>
        <w:t>4. Exam style questions</w:t>
      </w:r>
    </w:p>
    <w:p w:rsidR="00ED66EC" w:rsidRDefault="00ED66EC" w:rsidP="00ED66EC">
      <w:pPr>
        <w:pStyle w:val="ListParagraph"/>
        <w:numPr>
          <w:ilvl w:val="1"/>
          <w:numId w:val="5"/>
        </w:numPr>
      </w:pPr>
      <w:r>
        <w:t xml:space="preserve">Explain why we can see the nucleus and cell wall but not the mitochondria. </w:t>
      </w:r>
    </w:p>
    <w:p w:rsidR="00ED66EC" w:rsidRDefault="00ED66EC" w:rsidP="00ED66EC">
      <w:pPr>
        <w:numPr>
          <w:ilvl w:val="1"/>
          <w:numId w:val="5"/>
        </w:numPr>
      </w:pPr>
      <w:r>
        <w:t>How can we see smaller parts of cells (subcellular structures)?</w:t>
      </w:r>
    </w:p>
    <w:p w:rsidR="00ED66EC" w:rsidRDefault="00ED66EC" w:rsidP="00ED66EC">
      <w:pPr>
        <w:pStyle w:val="ListParagraph"/>
        <w:numPr>
          <w:ilvl w:val="2"/>
          <w:numId w:val="5"/>
        </w:numPr>
      </w:pPr>
      <w:r>
        <w:rPr>
          <w:i/>
          <w:iCs/>
        </w:rPr>
        <w:t>(answer: they’re far too small and not stained)</w:t>
      </w:r>
    </w:p>
    <w:p w:rsidR="00ED66EC" w:rsidRDefault="00ED66EC" w:rsidP="00ED66EC">
      <w:pPr>
        <w:pStyle w:val="ListParagraph"/>
        <w:numPr>
          <w:ilvl w:val="2"/>
          <w:numId w:val="5"/>
        </w:numPr>
      </w:pPr>
      <w:r>
        <w:t xml:space="preserve"> (</w:t>
      </w:r>
      <w:proofErr w:type="gramStart"/>
      <w:r>
        <w:rPr>
          <w:i/>
        </w:rPr>
        <w:t>answer</w:t>
      </w:r>
      <w:proofErr w:type="gramEnd"/>
      <w:r>
        <w:rPr>
          <w:i/>
        </w:rPr>
        <w:t>: Use an</w:t>
      </w:r>
      <w:r>
        <w:rPr>
          <w:i/>
          <w:iCs/>
        </w:rPr>
        <w:t xml:space="preserve"> electron microscope which has much higher resolution and magnification, although the specimen has to be dead.)</w:t>
      </w:r>
    </w:p>
    <w:p w:rsidR="00ED66EC" w:rsidRDefault="00ED66EC" w:rsidP="00ED66EC">
      <w:pPr>
        <w:ind w:left="1440"/>
      </w:pPr>
    </w:p>
    <w:p w:rsidR="00ED66EC" w:rsidRDefault="00ED66EC" w:rsidP="00ED66EC">
      <w:pPr>
        <w:rPr>
          <w:i/>
        </w:rPr>
      </w:pPr>
      <w:r>
        <w:rPr>
          <w:i/>
        </w:rPr>
        <w:t>2) Answers to magnification table</w:t>
      </w:r>
    </w:p>
    <w:tbl>
      <w:tblPr>
        <w:tblStyle w:val="TableGrid"/>
        <w:tblW w:w="0" w:type="auto"/>
        <w:tblInd w:w="0" w:type="dxa"/>
        <w:tblLook w:val="04A0" w:firstRow="1" w:lastRow="0" w:firstColumn="1" w:lastColumn="0" w:noHBand="0" w:noVBand="1"/>
      </w:tblPr>
      <w:tblGrid>
        <w:gridCol w:w="2472"/>
        <w:gridCol w:w="2241"/>
        <w:gridCol w:w="2247"/>
        <w:gridCol w:w="2056"/>
      </w:tblGrid>
      <w:tr w:rsidR="00ED66EC" w:rsidTr="00ED66EC">
        <w:tc>
          <w:tcPr>
            <w:tcW w:w="2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D66EC" w:rsidRDefault="00ED66EC">
            <w:pPr>
              <w:spacing w:line="240" w:lineRule="auto"/>
              <w:rPr>
                <w:i/>
              </w:rPr>
            </w:pPr>
            <w:r>
              <w:rPr>
                <w:i/>
              </w:rPr>
              <w:t>Magnification</w:t>
            </w:r>
          </w:p>
        </w:tc>
        <w:tc>
          <w:tcPr>
            <w:tcW w:w="2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D66EC" w:rsidRDefault="00ED66EC">
            <w:pPr>
              <w:spacing w:line="240" w:lineRule="auto"/>
              <w:rPr>
                <w:i/>
              </w:rPr>
            </w:pPr>
            <w:r>
              <w:rPr>
                <w:i/>
              </w:rPr>
              <w:t>Image size</w:t>
            </w:r>
          </w:p>
        </w:tc>
        <w:tc>
          <w:tcPr>
            <w:tcW w:w="22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D66EC" w:rsidRDefault="00ED66EC">
            <w:pPr>
              <w:spacing w:line="240" w:lineRule="auto"/>
              <w:rPr>
                <w:i/>
              </w:rPr>
            </w:pPr>
            <w:r>
              <w:rPr>
                <w:i/>
              </w:rPr>
              <w:t xml:space="preserve">Actual size </w:t>
            </w:r>
          </w:p>
        </w:tc>
        <w:tc>
          <w:tcPr>
            <w:tcW w:w="20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D66EC" w:rsidRDefault="00ED66EC">
            <w:pPr>
              <w:spacing w:line="240" w:lineRule="auto"/>
              <w:rPr>
                <w:i/>
              </w:rPr>
            </w:pPr>
            <w:r>
              <w:rPr>
                <w:i/>
              </w:rPr>
              <w:t>Use this unit for actual size</w:t>
            </w:r>
          </w:p>
        </w:tc>
      </w:tr>
      <w:tr w:rsidR="00ED66EC" w:rsidTr="00ED66EC">
        <w:tc>
          <w:tcPr>
            <w:tcW w:w="2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D66EC" w:rsidRDefault="00ED66EC">
            <w:pPr>
              <w:spacing w:line="240" w:lineRule="auto"/>
              <w:rPr>
                <w:i/>
              </w:rPr>
            </w:pPr>
            <w:r>
              <w:rPr>
                <w:i/>
              </w:rPr>
              <w:t>X10</w:t>
            </w:r>
          </w:p>
        </w:tc>
        <w:tc>
          <w:tcPr>
            <w:tcW w:w="2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D66EC" w:rsidRDefault="00ED66EC">
            <w:pPr>
              <w:spacing w:line="240" w:lineRule="auto"/>
              <w:rPr>
                <w:i/>
              </w:rPr>
            </w:pPr>
          </w:p>
        </w:tc>
        <w:tc>
          <w:tcPr>
            <w:tcW w:w="22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D66EC" w:rsidRDefault="00ED66EC">
            <w:pPr>
              <w:spacing w:line="240" w:lineRule="auto"/>
              <w:rPr>
                <w:i/>
              </w:rPr>
            </w:pPr>
          </w:p>
        </w:tc>
        <w:tc>
          <w:tcPr>
            <w:tcW w:w="20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D66EC" w:rsidRDefault="00ED66EC">
            <w:pPr>
              <w:spacing w:line="240" w:lineRule="auto"/>
              <w:rPr>
                <w:i/>
              </w:rPr>
            </w:pPr>
          </w:p>
        </w:tc>
      </w:tr>
      <w:tr w:rsidR="00ED66EC" w:rsidTr="00ED66EC">
        <w:tc>
          <w:tcPr>
            <w:tcW w:w="2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D66EC" w:rsidRDefault="00ED66EC">
            <w:pPr>
              <w:spacing w:line="240" w:lineRule="auto"/>
              <w:rPr>
                <w:i/>
              </w:rPr>
            </w:pPr>
          </w:p>
        </w:tc>
        <w:tc>
          <w:tcPr>
            <w:tcW w:w="2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D66EC" w:rsidRDefault="00ED66EC">
            <w:pPr>
              <w:spacing w:line="240" w:lineRule="auto"/>
              <w:rPr>
                <w:i/>
              </w:rPr>
            </w:pPr>
          </w:p>
        </w:tc>
        <w:tc>
          <w:tcPr>
            <w:tcW w:w="22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D66EC" w:rsidRDefault="00ED66EC">
            <w:pPr>
              <w:spacing w:line="240" w:lineRule="auto"/>
              <w:rPr>
                <w:i/>
              </w:rPr>
            </w:pPr>
            <w:r>
              <w:rPr>
                <w:i/>
              </w:rPr>
              <w:t>0.5mm</w:t>
            </w:r>
          </w:p>
        </w:tc>
        <w:tc>
          <w:tcPr>
            <w:tcW w:w="20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D66EC" w:rsidRDefault="00ED66EC">
            <w:pPr>
              <w:spacing w:line="240" w:lineRule="auto"/>
              <w:rPr>
                <w:i/>
              </w:rPr>
            </w:pPr>
          </w:p>
        </w:tc>
      </w:tr>
      <w:tr w:rsidR="00ED66EC" w:rsidTr="00ED66EC">
        <w:tc>
          <w:tcPr>
            <w:tcW w:w="2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D66EC" w:rsidRDefault="00ED66EC">
            <w:pPr>
              <w:spacing w:line="240" w:lineRule="auto"/>
              <w:rPr>
                <w:i/>
              </w:rPr>
            </w:pPr>
          </w:p>
        </w:tc>
        <w:tc>
          <w:tcPr>
            <w:tcW w:w="2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D66EC" w:rsidRDefault="00ED66EC">
            <w:pPr>
              <w:spacing w:line="240" w:lineRule="auto"/>
              <w:rPr>
                <w:i/>
              </w:rPr>
            </w:pPr>
          </w:p>
        </w:tc>
        <w:tc>
          <w:tcPr>
            <w:tcW w:w="22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D66EC" w:rsidRDefault="00ED66EC">
            <w:pPr>
              <w:spacing w:line="240" w:lineRule="auto"/>
              <w:rPr>
                <w:i/>
              </w:rPr>
            </w:pPr>
            <w:r>
              <w:rPr>
                <w:i/>
              </w:rPr>
              <w:t>100</w:t>
            </w:r>
            <w:r>
              <w:rPr>
                <w:rFonts w:ascii="Cambria Math" w:hAnsi="Cambria Math"/>
                <w:i/>
              </w:rPr>
              <w:t>μ</w:t>
            </w:r>
            <w:r>
              <w:rPr>
                <w:i/>
              </w:rPr>
              <w:t>m</w:t>
            </w:r>
          </w:p>
        </w:tc>
        <w:tc>
          <w:tcPr>
            <w:tcW w:w="20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D66EC" w:rsidRDefault="00ED66EC">
            <w:pPr>
              <w:spacing w:line="240" w:lineRule="auto"/>
              <w:rPr>
                <w:i/>
              </w:rPr>
            </w:pPr>
          </w:p>
        </w:tc>
      </w:tr>
      <w:tr w:rsidR="00ED66EC" w:rsidTr="00ED66EC">
        <w:tc>
          <w:tcPr>
            <w:tcW w:w="2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D66EC" w:rsidRDefault="00ED66EC">
            <w:pPr>
              <w:spacing w:line="240" w:lineRule="auto"/>
              <w:rPr>
                <w:i/>
              </w:rPr>
            </w:pPr>
            <w:r>
              <w:rPr>
                <w:i/>
              </w:rPr>
              <w:t>X4000</w:t>
            </w:r>
          </w:p>
        </w:tc>
        <w:tc>
          <w:tcPr>
            <w:tcW w:w="2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D66EC" w:rsidRDefault="00ED66EC">
            <w:pPr>
              <w:spacing w:line="240" w:lineRule="auto"/>
              <w:rPr>
                <w:i/>
              </w:rPr>
            </w:pPr>
          </w:p>
        </w:tc>
        <w:tc>
          <w:tcPr>
            <w:tcW w:w="22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D66EC" w:rsidRDefault="00ED66EC">
            <w:pPr>
              <w:spacing w:line="240" w:lineRule="auto"/>
              <w:rPr>
                <w:i/>
              </w:rPr>
            </w:pPr>
          </w:p>
        </w:tc>
        <w:tc>
          <w:tcPr>
            <w:tcW w:w="20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D66EC" w:rsidRDefault="00ED66EC">
            <w:pPr>
              <w:spacing w:line="240" w:lineRule="auto"/>
              <w:rPr>
                <w:i/>
              </w:rPr>
            </w:pPr>
          </w:p>
        </w:tc>
      </w:tr>
      <w:tr w:rsidR="00ED66EC" w:rsidTr="00ED66EC">
        <w:tc>
          <w:tcPr>
            <w:tcW w:w="2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D66EC" w:rsidRDefault="00ED66EC">
            <w:pPr>
              <w:spacing w:line="240" w:lineRule="auto"/>
              <w:rPr>
                <w:i/>
              </w:rPr>
            </w:pPr>
          </w:p>
        </w:tc>
        <w:tc>
          <w:tcPr>
            <w:tcW w:w="2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D66EC" w:rsidRDefault="00ED66EC">
            <w:pPr>
              <w:spacing w:line="240" w:lineRule="auto"/>
              <w:rPr>
                <w:i/>
              </w:rPr>
            </w:pPr>
          </w:p>
        </w:tc>
        <w:tc>
          <w:tcPr>
            <w:tcW w:w="22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D66EC" w:rsidRDefault="00ED66EC">
            <w:pPr>
              <w:spacing w:line="240" w:lineRule="auto"/>
              <w:rPr>
                <w:i/>
              </w:rPr>
            </w:pPr>
            <w:r>
              <w:rPr>
                <w:i/>
              </w:rPr>
              <w:t>125,000</w:t>
            </w:r>
          </w:p>
        </w:tc>
        <w:tc>
          <w:tcPr>
            <w:tcW w:w="20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D66EC" w:rsidRDefault="00ED66EC">
            <w:pPr>
              <w:spacing w:line="240" w:lineRule="auto"/>
              <w:rPr>
                <w:i/>
              </w:rPr>
            </w:pPr>
          </w:p>
        </w:tc>
      </w:tr>
    </w:tbl>
    <w:p w:rsidR="00ED66EC" w:rsidRDefault="00ED66EC" w:rsidP="00ED66EC">
      <w:pPr>
        <w:rPr>
          <w:i/>
        </w:rPr>
      </w:pPr>
      <w:r>
        <w:rPr>
          <w:i/>
        </w:rPr>
        <w:t>3) HT question. Volume = 34.7</w:t>
      </w:r>
      <w:r>
        <w:rPr>
          <w:rFonts w:ascii="Cambria Math" w:hAnsi="Cambria Math"/>
          <w:i/>
        </w:rPr>
        <w:t xml:space="preserve"> μ</w:t>
      </w:r>
      <w:r>
        <w:rPr>
          <w:i/>
        </w:rPr>
        <w:t>m</w:t>
      </w:r>
      <w:r w:rsidR="00523260">
        <w:rPr>
          <w:i/>
          <w:vertAlign w:val="superscript"/>
        </w:rPr>
        <w:t>3</w:t>
      </w:r>
    </w:p>
    <w:p w:rsidR="00ED66EC" w:rsidRDefault="00ED66EC" w:rsidP="00ED66EC"/>
    <w:p w:rsidR="00BD3061" w:rsidRDefault="00BD3061"/>
    <w:p w:rsidR="00ED66EC" w:rsidRDefault="00ED66EC"/>
    <w:p w:rsidR="00B340D3" w:rsidRPr="00A145D0" w:rsidRDefault="00B340D3" w:rsidP="00B340D3">
      <w:pPr>
        <w:rPr>
          <w:b/>
          <w:sz w:val="36"/>
          <w:szCs w:val="36"/>
          <w:u w:val="single"/>
        </w:rPr>
      </w:pPr>
      <w:r w:rsidRPr="00A145D0">
        <w:rPr>
          <w:b/>
          <w:sz w:val="36"/>
          <w:szCs w:val="36"/>
          <w:u w:val="single"/>
        </w:rPr>
        <w:lastRenderedPageBreak/>
        <w:t>Required practical: osmosis</w:t>
      </w:r>
    </w:p>
    <w:p w:rsidR="008972B8" w:rsidRDefault="00B340D3" w:rsidP="00B340D3">
      <w:r>
        <w:rPr>
          <w:noProof/>
          <w:lang w:eastAsia="en-GB"/>
        </w:rPr>
        <mc:AlternateContent>
          <mc:Choice Requires="wps">
            <w:drawing>
              <wp:anchor distT="0" distB="0" distL="114300" distR="114300" simplePos="0" relativeHeight="251675648" behindDoc="1" locked="0" layoutInCell="1" allowOverlap="1" wp14:anchorId="1C78FEF2" wp14:editId="68D9537E">
                <wp:simplePos x="0" y="0"/>
                <wp:positionH relativeFrom="column">
                  <wp:posOffset>-85725</wp:posOffset>
                </wp:positionH>
                <wp:positionV relativeFrom="paragraph">
                  <wp:posOffset>749935</wp:posOffset>
                </wp:positionV>
                <wp:extent cx="5781675" cy="66675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5781675" cy="6667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5C8CDFA" id="Rounded Rectangle 12" o:spid="_x0000_s1026" style="position:absolute;margin-left:-6.75pt;margin-top:59.05pt;width:455.25pt;height:52.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" fillcolor="white [3201]" strokecolor="#70ad47 [3209]" strokeweight="1pt">
                <v:stroke joinstyle="miter"/>
              </v:roundrect>
            </w:pict>
          </mc:Fallback>
        </mc:AlternateContent>
      </w:r>
      <w:r w:rsidRPr="001E3CA0">
        <w:t xml:space="preserve">Start by watching this </w:t>
      </w:r>
      <w:proofErr w:type="spellStart"/>
      <w:r w:rsidRPr="001E3CA0">
        <w:t>youtube</w:t>
      </w:r>
      <w:proofErr w:type="spellEnd"/>
      <w:r w:rsidRPr="001E3CA0">
        <w:t xml:space="preserve"> video</w:t>
      </w:r>
      <w:r>
        <w:t>:</w:t>
      </w:r>
      <w:r w:rsidRPr="00512F46">
        <w:t xml:space="preserve"> </w:t>
      </w:r>
      <w:hyperlink r:id="rId12" w:history="1">
        <w:r w:rsidR="008972B8" w:rsidRPr="00561267">
          <w:rPr>
            <w:rStyle w:val="Hyperlink"/>
          </w:rPr>
          <w:t>https://www.youtube.com/watch?v=G5qSzWGFM1Y&amp;list=PLqIkHVv4dzo77CpodecFqxl8vMS6dHwFr&amp;index=2</w:t>
        </w:r>
      </w:hyperlink>
    </w:p>
    <w:p w:rsidR="00B340D3" w:rsidRPr="00512F46" w:rsidRDefault="00B340D3" w:rsidP="00B340D3">
      <w:pPr>
        <w:rPr>
          <w:rStyle w:val="Hyperlink"/>
          <w:color w:val="auto"/>
          <w:u w:val="none"/>
        </w:rPr>
      </w:pPr>
      <w:r>
        <w:rPr>
          <w:rFonts w:eastAsia="Arial" w:cs="Arial"/>
        </w:rPr>
        <w:t xml:space="preserve"> Or search ‘osmosis </w:t>
      </w:r>
      <w:r w:rsidRPr="00F9550B">
        <w:rPr>
          <w:rFonts w:eastAsia="Arial" w:cs="Arial"/>
        </w:rPr>
        <w:t>GCSE core practical AQA you tube</w:t>
      </w:r>
      <w:r>
        <w:rPr>
          <w:rFonts w:eastAsia="Arial" w:cs="Arial"/>
        </w:rPr>
        <w:t>’. Read about the experiment in your exercise book or text book.</w:t>
      </w:r>
    </w:p>
    <w:p w:rsidR="00B340D3" w:rsidRPr="001C611B" w:rsidRDefault="00B340D3" w:rsidP="00B340D3">
      <w:pPr>
        <w:rPr>
          <w:rStyle w:val="Hyperlink"/>
          <w:u w:val="none"/>
        </w:rPr>
      </w:pPr>
      <w:r w:rsidRPr="001C611B">
        <w:rPr>
          <w:rStyle w:val="Hyperlink"/>
          <w:u w:val="none"/>
        </w:rPr>
        <w:t xml:space="preserve">OSMOSIS </w:t>
      </w:r>
      <w:r>
        <w:rPr>
          <w:rStyle w:val="Hyperlink"/>
          <w:u w:val="none"/>
        </w:rPr>
        <w:t>DEFINITION</w:t>
      </w:r>
      <w:r w:rsidRPr="001C611B">
        <w:rPr>
          <w:rStyle w:val="Hyperlink"/>
          <w:u w:val="none"/>
        </w:rPr>
        <w:t xml:space="preserve">= </w:t>
      </w:r>
      <w:proofErr w:type="gramStart"/>
      <w:r w:rsidRPr="001C611B">
        <w:rPr>
          <w:rStyle w:val="Hyperlink"/>
          <w:u w:val="none"/>
        </w:rPr>
        <w:t>The</w:t>
      </w:r>
      <w:proofErr w:type="gramEnd"/>
      <w:r w:rsidRPr="001C611B">
        <w:rPr>
          <w:rStyle w:val="Hyperlink"/>
          <w:u w:val="none"/>
        </w:rPr>
        <w:t xml:space="preserve"> diffusion of water down its gradient, </w:t>
      </w:r>
      <w:proofErr w:type="spellStart"/>
      <w:r w:rsidRPr="001C611B">
        <w:rPr>
          <w:rStyle w:val="Hyperlink"/>
          <w:u w:val="none"/>
        </w:rPr>
        <w:t>ie</w:t>
      </w:r>
      <w:proofErr w:type="spellEnd"/>
      <w:r w:rsidRPr="001C611B">
        <w:rPr>
          <w:rStyle w:val="Hyperlink"/>
          <w:u w:val="none"/>
        </w:rPr>
        <w:t xml:space="preserve"> from where there is more water to where there is less water, across a partially permeable membrane. So water goes </w:t>
      </w:r>
      <w:r>
        <w:rPr>
          <w:rStyle w:val="Hyperlink"/>
          <w:u w:val="none"/>
        </w:rPr>
        <w:t>from a dilute (watery) solution</w:t>
      </w:r>
      <w:r w:rsidRPr="001C611B">
        <w:rPr>
          <w:rStyle w:val="Hyperlink"/>
          <w:u w:val="none"/>
        </w:rPr>
        <w:t xml:space="preserve"> to a concentrated (sugary / salty) solution.  </w:t>
      </w:r>
    </w:p>
    <w:p w:rsidR="00B340D3" w:rsidRPr="000D2262" w:rsidRDefault="00B340D3" w:rsidP="00B340D3">
      <w:pPr>
        <w:rPr>
          <w:b/>
          <w:i/>
          <w:sz w:val="24"/>
        </w:rPr>
      </w:pPr>
      <w:r>
        <w:rPr>
          <w:noProof/>
          <w:lang w:eastAsia="en-GB"/>
        </w:rPr>
        <mc:AlternateContent>
          <mc:Choice Requires="wps">
            <w:drawing>
              <wp:anchor distT="0" distB="0" distL="114300" distR="114300" simplePos="0" relativeHeight="251672576" behindDoc="1" locked="0" layoutInCell="1" allowOverlap="1" wp14:anchorId="7464F0D9" wp14:editId="5F789A22">
                <wp:simplePos x="0" y="0"/>
                <wp:positionH relativeFrom="column">
                  <wp:posOffset>-104775</wp:posOffset>
                </wp:positionH>
                <wp:positionV relativeFrom="paragraph">
                  <wp:posOffset>10796</wp:posOffset>
                </wp:positionV>
                <wp:extent cx="6010275" cy="127635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6010275" cy="1276350"/>
                        </a:xfrm>
                        <a:prstGeom prst="roundRect">
                          <a:avLst/>
                        </a:prstGeom>
                        <a:blipFill>
                          <a:blip r:embed="rId10"/>
                          <a:tile tx="0" ty="0" sx="100000" sy="100000" flip="none" algn="tl"/>
                        </a:blip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36C399" id="Rounded Rectangle 13" o:spid="_x0000_s1026" style="position:absolute;margin-left:-8.25pt;margin-top:.85pt;width:473.25pt;height:100.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" strokecolor="#70ad47 [3209]" strokeweight="1pt">
                <v:fill r:id="rId11" o:title="" recolor="t" rotate="t" type="tile"/>
                <v:stroke joinstyle="miter"/>
              </v:roundrect>
            </w:pict>
          </mc:Fallback>
        </mc:AlternateContent>
      </w:r>
      <w:r w:rsidRPr="005B619E">
        <w:rPr>
          <w:i/>
          <w:sz w:val="24"/>
        </w:rPr>
        <w:t>Summary: We put potato cores in solutions which had different strength sugar</w:t>
      </w:r>
      <w:r>
        <w:rPr>
          <w:i/>
          <w:sz w:val="24"/>
        </w:rPr>
        <w:t xml:space="preserve"> solution</w:t>
      </w:r>
      <w:r w:rsidRPr="005B619E">
        <w:rPr>
          <w:i/>
          <w:sz w:val="24"/>
        </w:rPr>
        <w:t xml:space="preserve"> in them. In the test-tubes which had very watery solution (dilute), the water went into the potato cells, making them grow longer / heavier. In tubes where the solution was very sugary (concentrated), there was more water in the cells than the solution, so water moved across the cell membrane (partially permeable) out of the </w:t>
      </w:r>
      <w:r>
        <w:rPr>
          <w:i/>
          <w:sz w:val="24"/>
        </w:rPr>
        <w:t xml:space="preserve">potato </w:t>
      </w:r>
      <w:r w:rsidRPr="005B619E">
        <w:rPr>
          <w:i/>
          <w:sz w:val="24"/>
        </w:rPr>
        <w:t>cells, meaning that the cells got shorter / grew lighter.</w:t>
      </w:r>
    </w:p>
    <w:p w:rsidR="00B340D3" w:rsidRPr="000D2262" w:rsidRDefault="00B340D3" w:rsidP="00B340D3">
      <w:pPr>
        <w:rPr>
          <w:b/>
          <w:sz w:val="24"/>
        </w:rPr>
      </w:pPr>
      <w:r w:rsidRPr="000D2262">
        <w:rPr>
          <w:b/>
          <w:i/>
          <w:noProof/>
          <w:sz w:val="24"/>
          <w:lang w:eastAsia="en-GB"/>
        </w:rPr>
        <mc:AlternateContent>
          <mc:Choice Requires="wps">
            <w:drawing>
              <wp:anchor distT="0" distB="0" distL="114300" distR="114300" simplePos="0" relativeHeight="251673600" behindDoc="1" locked="0" layoutInCell="1" allowOverlap="1" wp14:anchorId="30BDFA5F" wp14:editId="033AD732">
                <wp:simplePos x="0" y="0"/>
                <wp:positionH relativeFrom="column">
                  <wp:posOffset>-438150</wp:posOffset>
                </wp:positionH>
                <wp:positionV relativeFrom="paragraph">
                  <wp:posOffset>148590</wp:posOffset>
                </wp:positionV>
                <wp:extent cx="4981575" cy="188595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4981575" cy="1885950"/>
                        </a:xfrm>
                        <a:prstGeom prst="round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F9634A" id="Rounded Rectangle 14" o:spid="_x0000_s1026" style="position:absolute;margin-left:-34.5pt;margin-top:11.7pt;width:392.25pt;height:148.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" fillcolor="white [3201]" strokecolor="#70ad47 [3209]" strokeweight="1pt">
                <v:stroke joinstyle="miter"/>
              </v:roundrect>
            </w:pict>
          </mc:Fallback>
        </mc:AlternateContent>
      </w:r>
    </w:p>
    <w:p w:rsidR="00B340D3" w:rsidRPr="00A145D0" w:rsidRDefault="00B340D3" w:rsidP="00B340D3">
      <w:pPr>
        <w:rPr>
          <w:sz w:val="24"/>
        </w:rPr>
      </w:pPr>
      <w:r w:rsidRPr="00A145D0">
        <w:rPr>
          <w:sz w:val="24"/>
        </w:rPr>
        <w:t>The apparatus is set up like this</w:t>
      </w:r>
      <w:r>
        <w:rPr>
          <w:sz w:val="24"/>
        </w:rPr>
        <w:t xml:space="preserve"> (remember it can be salt or sugar)</w:t>
      </w:r>
      <w:r w:rsidRPr="00A145D0">
        <w:rPr>
          <w:sz w:val="24"/>
        </w:rPr>
        <w:t>:</w:t>
      </w:r>
    </w:p>
    <w:p w:rsidR="00B340D3" w:rsidRDefault="00B340D3" w:rsidP="00B340D3">
      <w:pPr>
        <w:rPr>
          <w:sz w:val="24"/>
        </w:rPr>
      </w:pPr>
      <w:r>
        <w:rPr>
          <w:rFonts w:cs="Arial"/>
          <w:noProof/>
          <w:lang w:eastAsia="en-GB"/>
        </w:rPr>
        <w:drawing>
          <wp:inline distT="0" distB="0" distL="0" distR="0" wp14:anchorId="035E53FD" wp14:editId="54C8B494">
            <wp:extent cx="2917440" cy="1241688"/>
            <wp:effectExtent l="0" t="0" r="0" b="0"/>
            <wp:docPr id="228" name="Picture 228" descr="M:\PRODUCT REFORM\GCSE Science Product Reform\Resources\Practical Handbook\Sample practical lessons\Science Practical images\SPH_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PRODUCT REFORM\GCSE Science Product Reform\Resources\Practical Handbook\Sample practical lessons\Science Practical images\SPH_B6.jpg"/>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30847" cy="1247394"/>
                    </a:xfrm>
                    <a:prstGeom prst="rect">
                      <a:avLst/>
                    </a:prstGeom>
                    <a:noFill/>
                    <a:ln>
                      <a:noFill/>
                    </a:ln>
                  </pic:spPr>
                </pic:pic>
              </a:graphicData>
            </a:graphic>
          </wp:inline>
        </w:drawing>
      </w:r>
    </w:p>
    <w:p w:rsidR="00B340D3" w:rsidRDefault="00B340D3" w:rsidP="00B340D3">
      <w:r>
        <w:rPr>
          <w:noProof/>
          <w:lang w:eastAsia="en-GB"/>
        </w:rPr>
        <mc:AlternateContent>
          <mc:Choice Requires="wps">
            <w:drawing>
              <wp:anchor distT="0" distB="0" distL="114300" distR="114300" simplePos="0" relativeHeight="251674624" behindDoc="1" locked="0" layoutInCell="1" allowOverlap="1" wp14:anchorId="32C46DEB" wp14:editId="34B9AAF6">
                <wp:simplePos x="0" y="0"/>
                <wp:positionH relativeFrom="column">
                  <wp:posOffset>-247650</wp:posOffset>
                </wp:positionH>
                <wp:positionV relativeFrom="paragraph">
                  <wp:posOffset>196850</wp:posOffset>
                </wp:positionV>
                <wp:extent cx="5514975" cy="2322830"/>
                <wp:effectExtent l="0" t="0" r="28575" b="20320"/>
                <wp:wrapNone/>
                <wp:docPr id="15" name="Rectangle 15"/>
                <wp:cNvGraphicFramePr/>
                <a:graphic xmlns:a="http://schemas.openxmlformats.org/drawingml/2006/main">
                  <a:graphicData uri="http://schemas.microsoft.com/office/word/2010/wordprocessingShape">
                    <wps:wsp>
                      <wps:cNvSpPr/>
                      <wps:spPr>
                        <a:xfrm>
                          <a:off x="0" y="0"/>
                          <a:ext cx="5514975" cy="232283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381E66" id="Rectangle 15" o:spid="_x0000_s1026" style="position:absolute;margin-left:-19.5pt;margin-top:15.5pt;width:434.25pt;height:182.9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" fillcolor="white [3201]" strokecolor="#70ad47 [3209]" strokeweight="1pt"/>
            </w:pict>
          </mc:Fallback>
        </mc:AlternateContent>
      </w:r>
    </w:p>
    <w:p w:rsidR="00B340D3" w:rsidRDefault="00B340D3" w:rsidP="00B340D3">
      <w:r>
        <w:t>This is what happens to the cells in different concentrations:</w:t>
      </w:r>
    </w:p>
    <w:p w:rsidR="00B340D3" w:rsidRDefault="00B340D3" w:rsidP="00B340D3">
      <w:r w:rsidRPr="004C6E27">
        <w:rPr>
          <w:noProof/>
          <w:lang w:eastAsia="en-GB"/>
        </w:rPr>
        <w:drawing>
          <wp:inline distT="0" distB="0" distL="0" distR="0" wp14:anchorId="51E069FF" wp14:editId="294F322E">
            <wp:extent cx="4253714" cy="1951704"/>
            <wp:effectExtent l="0" t="0" r="0" b="0"/>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4"/>
                    <a:stretch>
                      <a:fillRect/>
                    </a:stretch>
                  </pic:blipFill>
                  <pic:spPr>
                    <a:xfrm>
                      <a:off x="0" y="0"/>
                      <a:ext cx="4253714" cy="1951704"/>
                    </a:xfrm>
                    <a:prstGeom prst="rect">
                      <a:avLst/>
                    </a:prstGeom>
                  </pic:spPr>
                </pic:pic>
              </a:graphicData>
            </a:graphic>
          </wp:inline>
        </w:drawing>
      </w:r>
    </w:p>
    <w:p w:rsidR="00B340D3" w:rsidRDefault="00B340D3" w:rsidP="00B340D3">
      <w:pPr>
        <w:rPr>
          <w:b/>
          <w:u w:val="single"/>
        </w:rPr>
      </w:pPr>
      <w:r>
        <w:rPr>
          <w:b/>
          <w:noProof/>
          <w:u w:val="single"/>
          <w:lang w:eastAsia="en-GB"/>
        </w:rPr>
        <mc:AlternateContent>
          <mc:Choice Requires="wps">
            <w:drawing>
              <wp:anchor distT="0" distB="0" distL="114300" distR="114300" simplePos="0" relativeHeight="251676672" behindDoc="1" locked="0" layoutInCell="1" allowOverlap="1" wp14:anchorId="5E44E0AE" wp14:editId="136C687A">
                <wp:simplePos x="0" y="0"/>
                <wp:positionH relativeFrom="column">
                  <wp:posOffset>123825</wp:posOffset>
                </wp:positionH>
                <wp:positionV relativeFrom="paragraph">
                  <wp:posOffset>76835</wp:posOffset>
                </wp:positionV>
                <wp:extent cx="4410075" cy="1857375"/>
                <wp:effectExtent l="19050" t="0" r="47625" b="314325"/>
                <wp:wrapNone/>
                <wp:docPr id="16" name="Cloud Callout 16"/>
                <wp:cNvGraphicFramePr/>
                <a:graphic xmlns:a="http://schemas.openxmlformats.org/drawingml/2006/main">
                  <a:graphicData uri="http://schemas.microsoft.com/office/word/2010/wordprocessingShape">
                    <wps:wsp>
                      <wps:cNvSpPr/>
                      <wps:spPr>
                        <a:xfrm>
                          <a:off x="0" y="0"/>
                          <a:ext cx="4410075" cy="1857375"/>
                        </a:xfrm>
                        <a:prstGeom prst="cloudCallout">
                          <a:avLst/>
                        </a:prstGeom>
                      </wps:spPr>
                      <wps:style>
                        <a:lnRef idx="2">
                          <a:schemeClr val="accent6"/>
                        </a:lnRef>
                        <a:fillRef idx="1">
                          <a:schemeClr val="lt1"/>
                        </a:fillRef>
                        <a:effectRef idx="0">
                          <a:schemeClr val="accent6"/>
                        </a:effectRef>
                        <a:fontRef idx="minor">
                          <a:schemeClr val="dk1"/>
                        </a:fontRef>
                      </wps:style>
                      <wps:txbx>
                        <w:txbxContent>
                          <w:p w:rsidR="00A90780" w:rsidRPr="00244014" w:rsidRDefault="00A90780" w:rsidP="00B340D3">
                            <w:pPr>
                              <w:jc w:val="center"/>
                              <w:rPr>
                                <w:rFonts w:ascii="Palatino Linotype" w:hAnsi="Palatino Linotype"/>
                                <w:sz w:val="20"/>
                                <w:szCs w:val="20"/>
                              </w:rPr>
                            </w:pPr>
                            <w:r w:rsidRPr="00D7799D">
                              <w:rPr>
                                <w:rFonts w:ascii="Palatino Linotype" w:hAnsi="Palatino Linotype"/>
                                <w:sz w:val="18"/>
                                <w:szCs w:val="18"/>
                              </w:rPr>
                              <w:t>Remember: ANY plant cell will take in water if it is in a more dilute solution than the cell. Any plant cell will lose water when put into a concentrated solution too. So if you put strawberries in sugar, the water will leave the strawberries and go into the sugar (it makes a tasty syrup).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4E0A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6" o:spid="_x0000_s1027" type="#_x0000_t106" style="position:absolute;margin-left:9.75pt;margin-top:6.05pt;width:347.25pt;height:146.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" adj="6300,24300" fillcolor="white [3201]" strokecolor="#70ad47 [3209]" strokeweight="1pt">
                <v:stroke joinstyle="miter"/>
                <v:textbox>
                  <w:txbxContent>
                    <w:p w:rsidR="00A90780" w:rsidRPr="00244014" w:rsidRDefault="00A90780" w:rsidP="00B340D3">
                      <w:pPr>
                        <w:jc w:val="center"/>
                        <w:rPr>
                          <w:rFonts w:ascii="Palatino Linotype" w:hAnsi="Palatino Linotype"/>
                          <w:sz w:val="20"/>
                          <w:szCs w:val="20"/>
                        </w:rPr>
                      </w:pPr>
                      <w:r w:rsidRPr="00D7799D">
                        <w:rPr>
                          <w:rFonts w:ascii="Palatino Linotype" w:hAnsi="Palatino Linotype"/>
                          <w:sz w:val="18"/>
                          <w:szCs w:val="18"/>
                        </w:rPr>
                        <w:t>Remember: ANY plant cell will take in water if it is in a more dilute solution than the cell. Any plant cell will lose water when put into a concentrated solution too. So if you put strawberries in sugar, the water will leave the strawberries and go into the sugar (it makes a tasty syrup).</w:t>
                      </w:r>
                    </w:p>
                  </w:txbxContent>
                </v:textbox>
              </v:shape>
            </w:pict>
          </mc:Fallback>
        </mc:AlternateContent>
      </w:r>
    </w:p>
    <w:p w:rsidR="00B340D3" w:rsidRDefault="00B340D3" w:rsidP="00B340D3">
      <w:pPr>
        <w:rPr>
          <w:b/>
          <w:u w:val="single"/>
        </w:rPr>
      </w:pPr>
    </w:p>
    <w:p w:rsidR="00B340D3" w:rsidRDefault="00B340D3" w:rsidP="00B340D3">
      <w:pPr>
        <w:rPr>
          <w:b/>
          <w:u w:val="single"/>
        </w:rPr>
      </w:pPr>
    </w:p>
    <w:p w:rsidR="00B340D3" w:rsidRDefault="00B340D3" w:rsidP="00B340D3">
      <w:pPr>
        <w:rPr>
          <w:b/>
          <w:u w:val="single"/>
        </w:rPr>
      </w:pPr>
    </w:p>
    <w:p w:rsidR="00B340D3" w:rsidRDefault="00B340D3" w:rsidP="00B340D3">
      <w:pPr>
        <w:rPr>
          <w:b/>
          <w:u w:val="single"/>
        </w:rPr>
      </w:pPr>
    </w:p>
    <w:p w:rsidR="00B340D3" w:rsidRPr="004C6E27" w:rsidRDefault="00B340D3" w:rsidP="00B340D3">
      <w:r>
        <w:rPr>
          <w:b/>
          <w:noProof/>
          <w:u w:val="single"/>
          <w:lang w:eastAsia="en-GB"/>
        </w:rPr>
        <mc:AlternateContent>
          <mc:Choice Requires="wps">
            <w:drawing>
              <wp:anchor distT="0" distB="0" distL="114300" distR="114300" simplePos="0" relativeHeight="251677696" behindDoc="1" locked="0" layoutInCell="1" allowOverlap="1" wp14:anchorId="40F0CE10" wp14:editId="711E0910">
                <wp:simplePos x="0" y="0"/>
                <wp:positionH relativeFrom="column">
                  <wp:posOffset>-85725</wp:posOffset>
                </wp:positionH>
                <wp:positionV relativeFrom="paragraph">
                  <wp:posOffset>-85725</wp:posOffset>
                </wp:positionV>
                <wp:extent cx="6267450" cy="1533525"/>
                <wp:effectExtent l="0" t="0" r="38100" b="28575"/>
                <wp:wrapNone/>
                <wp:docPr id="17" name="Right Arrow Callout 17"/>
                <wp:cNvGraphicFramePr/>
                <a:graphic xmlns:a="http://schemas.openxmlformats.org/drawingml/2006/main">
                  <a:graphicData uri="http://schemas.microsoft.com/office/word/2010/wordprocessingShape">
                    <wps:wsp>
                      <wps:cNvSpPr/>
                      <wps:spPr>
                        <a:xfrm>
                          <a:off x="0" y="0"/>
                          <a:ext cx="6267450" cy="1533525"/>
                        </a:xfrm>
                        <a:prstGeom prst="rightArrowCallou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1F32E9"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17" o:spid="_x0000_s1026" type="#_x0000_t78" style="position:absolute;margin-left:-6.75pt;margin-top:-6.75pt;width:493.5pt;height:120.7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" adj="14035,,20279" fillcolor="white [3201]" strokecolor="#70ad47 [3209]" strokeweight="1pt"/>
            </w:pict>
          </mc:Fallback>
        </mc:AlternateContent>
      </w:r>
      <w:r w:rsidRPr="00A145D0">
        <w:rPr>
          <w:b/>
          <w:u w:val="single"/>
        </w:rPr>
        <w:t xml:space="preserve">Exam questions will be on these areas </w:t>
      </w:r>
      <w:r>
        <w:rPr>
          <w:u w:val="single"/>
        </w:rPr>
        <w:t>(answers below)</w:t>
      </w:r>
    </w:p>
    <w:p w:rsidR="00B340D3" w:rsidRDefault="00B340D3" w:rsidP="00B340D3">
      <w:pPr>
        <w:pStyle w:val="ListParagraph"/>
        <w:numPr>
          <w:ilvl w:val="0"/>
          <w:numId w:val="6"/>
        </w:numPr>
        <w:spacing w:line="259" w:lineRule="auto"/>
      </w:pPr>
      <w:r>
        <w:t>What are the variables?</w:t>
      </w:r>
    </w:p>
    <w:p w:rsidR="00B340D3" w:rsidRDefault="00B340D3" w:rsidP="00B340D3">
      <w:pPr>
        <w:pStyle w:val="ListParagraph"/>
        <w:numPr>
          <w:ilvl w:val="0"/>
          <w:numId w:val="6"/>
        </w:numPr>
        <w:spacing w:line="259" w:lineRule="auto"/>
      </w:pPr>
      <w:r>
        <w:t>Why blot the potato dry before weighing?</w:t>
      </w:r>
    </w:p>
    <w:p w:rsidR="00B340D3" w:rsidRDefault="00B340D3" w:rsidP="00B340D3">
      <w:pPr>
        <w:pStyle w:val="ListParagraph"/>
        <w:numPr>
          <w:ilvl w:val="0"/>
          <w:numId w:val="6"/>
        </w:numPr>
        <w:spacing w:line="259" w:lineRule="auto"/>
      </w:pPr>
      <w:r>
        <w:t>Why doesn’t the sugar / salt move through the membrane?</w:t>
      </w:r>
    </w:p>
    <w:p w:rsidR="00B340D3" w:rsidRDefault="00B340D3" w:rsidP="00B340D3">
      <w:pPr>
        <w:pStyle w:val="ListParagraph"/>
        <w:numPr>
          <w:ilvl w:val="0"/>
          <w:numId w:val="6"/>
        </w:numPr>
        <w:spacing w:line="259" w:lineRule="auto"/>
      </w:pPr>
      <w:r>
        <w:t>How could you make your measurements more precise?</w:t>
      </w:r>
    </w:p>
    <w:p w:rsidR="00B340D3" w:rsidRDefault="00B340D3" w:rsidP="00B340D3">
      <w:pPr>
        <w:pStyle w:val="ListParagraph"/>
        <w:numPr>
          <w:ilvl w:val="0"/>
          <w:numId w:val="6"/>
        </w:numPr>
        <w:spacing w:line="259" w:lineRule="auto"/>
      </w:pPr>
      <w:r>
        <w:t>How could you improve your experiment’s repeatability?</w:t>
      </w:r>
    </w:p>
    <w:p w:rsidR="00B340D3" w:rsidRDefault="00B340D3" w:rsidP="00B340D3">
      <w:pPr>
        <w:pStyle w:val="ListParagraph"/>
        <w:numPr>
          <w:ilvl w:val="0"/>
          <w:numId w:val="6"/>
        </w:numPr>
        <w:spacing w:line="259" w:lineRule="auto"/>
      </w:pPr>
      <w:r>
        <w:t>Where on a graph can you find the concentration of the cell?</w:t>
      </w:r>
    </w:p>
    <w:p w:rsidR="00B340D3" w:rsidRPr="00541367" w:rsidRDefault="00B340D3" w:rsidP="00B340D3">
      <w:pPr>
        <w:pStyle w:val="ListParagraph"/>
        <w:ind w:left="1080"/>
        <w:rPr>
          <w:i/>
        </w:rPr>
      </w:pPr>
    </w:p>
    <w:p w:rsidR="00B340D3" w:rsidRPr="00541367" w:rsidRDefault="00B340D3" w:rsidP="00B340D3">
      <w:pPr>
        <w:pStyle w:val="ListParagraph"/>
        <w:ind w:left="1080"/>
        <w:rPr>
          <w:i/>
        </w:rPr>
      </w:pPr>
      <w:r>
        <w:rPr>
          <w:i/>
          <w:noProof/>
          <w:lang w:eastAsia="en-GB"/>
        </w:rPr>
        <mc:AlternateContent>
          <mc:Choice Requires="wps">
            <w:drawing>
              <wp:anchor distT="0" distB="0" distL="114300" distR="114300" simplePos="0" relativeHeight="251679744" behindDoc="1" locked="0" layoutInCell="1" allowOverlap="1" wp14:anchorId="284E8F11" wp14:editId="68D35A83">
                <wp:simplePos x="0" y="0"/>
                <wp:positionH relativeFrom="column">
                  <wp:posOffset>333375</wp:posOffset>
                </wp:positionH>
                <wp:positionV relativeFrom="paragraph">
                  <wp:posOffset>121285</wp:posOffset>
                </wp:positionV>
                <wp:extent cx="5772150" cy="2409825"/>
                <wp:effectExtent l="0" t="0" r="19050" b="333375"/>
                <wp:wrapNone/>
                <wp:docPr id="18" name="Rounded Rectangular Callout 18"/>
                <wp:cNvGraphicFramePr/>
                <a:graphic xmlns:a="http://schemas.openxmlformats.org/drawingml/2006/main">
                  <a:graphicData uri="http://schemas.microsoft.com/office/word/2010/wordprocessingShape">
                    <wps:wsp>
                      <wps:cNvSpPr/>
                      <wps:spPr>
                        <a:xfrm>
                          <a:off x="0" y="0"/>
                          <a:ext cx="5772150" cy="2409825"/>
                        </a:xfrm>
                        <a:prstGeom prst="wedgeRoundRectCallout">
                          <a:avLst/>
                        </a:prstGeom>
                        <a:solidFill>
                          <a:schemeClr val="bg1">
                            <a:lumMod val="95000"/>
                          </a:schemeClr>
                        </a:solidFill>
                      </wps:spPr>
                      <wps:style>
                        <a:lnRef idx="2">
                          <a:schemeClr val="accent6"/>
                        </a:lnRef>
                        <a:fillRef idx="1">
                          <a:schemeClr val="lt1"/>
                        </a:fillRef>
                        <a:effectRef idx="0">
                          <a:schemeClr val="accent6"/>
                        </a:effectRef>
                        <a:fontRef idx="minor">
                          <a:schemeClr val="dk1"/>
                        </a:fontRef>
                      </wps:style>
                      <wps:txbx>
                        <w:txbxContent>
                          <w:p w:rsidR="00A90780" w:rsidRDefault="00A90780" w:rsidP="00B340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4E8F1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8" o:spid="_x0000_s1028" type="#_x0000_t62" style="position:absolute;left:0;text-align:left;margin-left:26.25pt;margin-top:9.55pt;width:454.5pt;height:189.75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" adj="6300,24300" fillcolor="#f2f2f2 [3052]" strokecolor="#70ad47 [3209]" strokeweight="1pt">
                <v:textbox>
                  <w:txbxContent>
                    <w:p w:rsidR="00A90780" w:rsidRDefault="00A90780" w:rsidP="00B340D3">
                      <w:pPr>
                        <w:jc w:val="center"/>
                      </w:pPr>
                    </w:p>
                  </w:txbxContent>
                </v:textbox>
              </v:shape>
            </w:pict>
          </mc:Fallback>
        </mc:AlternateContent>
      </w:r>
    </w:p>
    <w:p w:rsidR="00B340D3" w:rsidRPr="00335F3B" w:rsidRDefault="00B340D3" w:rsidP="00B340D3">
      <w:pPr>
        <w:pStyle w:val="ListParagraph"/>
        <w:numPr>
          <w:ilvl w:val="0"/>
          <w:numId w:val="7"/>
        </w:numPr>
        <w:spacing w:line="259" w:lineRule="auto"/>
        <w:rPr>
          <w:i/>
        </w:rPr>
      </w:pPr>
      <w:r w:rsidRPr="00335F3B">
        <w:rPr>
          <w:b/>
          <w:i/>
          <w:u w:val="single"/>
        </w:rPr>
        <w:t>Answers</w:t>
      </w:r>
      <w:r w:rsidRPr="00335F3B">
        <w:rPr>
          <w:i/>
        </w:rPr>
        <w:t>: Control variables: these are everything we keep the same: temperature, potato variety, volume of liquid</w:t>
      </w:r>
    </w:p>
    <w:p w:rsidR="00B340D3" w:rsidRPr="00335F3B" w:rsidRDefault="00B340D3" w:rsidP="00B340D3">
      <w:pPr>
        <w:pStyle w:val="ListParagraph"/>
        <w:ind w:left="1080"/>
        <w:rPr>
          <w:i/>
        </w:rPr>
      </w:pPr>
      <w:r w:rsidRPr="00335F3B">
        <w:rPr>
          <w:i/>
        </w:rPr>
        <w:t>Dependent variable (</w:t>
      </w:r>
      <w:r w:rsidRPr="00335F3B">
        <w:rPr>
          <w:i/>
          <w:u w:val="single"/>
        </w:rPr>
        <w:t>DIM</w:t>
      </w:r>
      <w:r w:rsidRPr="00335F3B">
        <w:rPr>
          <w:i/>
        </w:rPr>
        <w:t xml:space="preserve">, </w:t>
      </w:r>
      <w:r w:rsidRPr="00335F3B">
        <w:rPr>
          <w:i/>
          <w:u w:val="single"/>
        </w:rPr>
        <w:t>D</w:t>
      </w:r>
      <w:r w:rsidRPr="00335F3B">
        <w:rPr>
          <w:i/>
        </w:rPr>
        <w:t xml:space="preserve">ependent </w:t>
      </w:r>
      <w:r w:rsidRPr="00335F3B">
        <w:rPr>
          <w:i/>
          <w:u w:val="single"/>
        </w:rPr>
        <w:t>I</w:t>
      </w:r>
      <w:r w:rsidRPr="00335F3B">
        <w:rPr>
          <w:i/>
        </w:rPr>
        <w:t xml:space="preserve"> </w:t>
      </w:r>
      <w:r w:rsidRPr="00335F3B">
        <w:rPr>
          <w:i/>
          <w:u w:val="single"/>
        </w:rPr>
        <w:t>M</w:t>
      </w:r>
      <w:r w:rsidRPr="00335F3B">
        <w:rPr>
          <w:i/>
        </w:rPr>
        <w:t>easure) = length / mass of potato core</w:t>
      </w:r>
    </w:p>
    <w:p w:rsidR="00B340D3" w:rsidRPr="00335F3B" w:rsidRDefault="00B340D3" w:rsidP="00B340D3">
      <w:pPr>
        <w:pStyle w:val="ListParagraph"/>
        <w:ind w:left="1080"/>
        <w:rPr>
          <w:i/>
        </w:rPr>
      </w:pPr>
      <w:r w:rsidRPr="00335F3B">
        <w:rPr>
          <w:i/>
        </w:rPr>
        <w:t>Independent variable (</w:t>
      </w:r>
      <w:r w:rsidRPr="00335F3B">
        <w:rPr>
          <w:i/>
          <w:u w:val="single"/>
        </w:rPr>
        <w:t>IIC</w:t>
      </w:r>
      <w:r w:rsidRPr="00335F3B">
        <w:rPr>
          <w:i/>
        </w:rPr>
        <w:t xml:space="preserve">, </w:t>
      </w:r>
      <w:r w:rsidRPr="00335F3B">
        <w:rPr>
          <w:i/>
          <w:u w:val="single"/>
        </w:rPr>
        <w:t>I</w:t>
      </w:r>
      <w:r w:rsidRPr="00335F3B">
        <w:rPr>
          <w:i/>
        </w:rPr>
        <w:t xml:space="preserve">ndependent </w:t>
      </w:r>
      <w:r w:rsidRPr="00335F3B">
        <w:rPr>
          <w:i/>
          <w:u w:val="single"/>
        </w:rPr>
        <w:t>I</w:t>
      </w:r>
      <w:r w:rsidRPr="00335F3B">
        <w:rPr>
          <w:i/>
        </w:rPr>
        <w:t xml:space="preserve"> </w:t>
      </w:r>
      <w:r w:rsidRPr="00335F3B">
        <w:rPr>
          <w:i/>
          <w:u w:val="single"/>
        </w:rPr>
        <w:t>C</w:t>
      </w:r>
      <w:r w:rsidRPr="00335F3B">
        <w:rPr>
          <w:i/>
        </w:rPr>
        <w:t>hange) = concentration of sugar / salt solution</w:t>
      </w:r>
    </w:p>
    <w:p w:rsidR="00B340D3" w:rsidRPr="00335F3B" w:rsidRDefault="00B340D3" w:rsidP="00B340D3">
      <w:pPr>
        <w:pStyle w:val="ListParagraph"/>
        <w:numPr>
          <w:ilvl w:val="0"/>
          <w:numId w:val="7"/>
        </w:numPr>
        <w:spacing w:line="259" w:lineRule="auto"/>
        <w:rPr>
          <w:i/>
        </w:rPr>
      </w:pPr>
      <w:r w:rsidRPr="00335F3B">
        <w:rPr>
          <w:i/>
        </w:rPr>
        <w:t>Water on the potato adds mass so needs to be dried off to improve accuracy of results</w:t>
      </w:r>
    </w:p>
    <w:p w:rsidR="00B340D3" w:rsidRPr="00335F3B" w:rsidRDefault="00B340D3" w:rsidP="00B340D3">
      <w:pPr>
        <w:pStyle w:val="ListParagraph"/>
        <w:numPr>
          <w:ilvl w:val="0"/>
          <w:numId w:val="7"/>
        </w:numPr>
        <w:spacing w:line="259" w:lineRule="auto"/>
        <w:rPr>
          <w:i/>
        </w:rPr>
      </w:pPr>
      <w:r w:rsidRPr="00335F3B">
        <w:rPr>
          <w:i/>
        </w:rPr>
        <w:t>The sugar / salt molecules are too big to move through the membrane (only the water can move)</w:t>
      </w:r>
    </w:p>
    <w:p w:rsidR="00B340D3" w:rsidRPr="00335F3B" w:rsidRDefault="00B340D3" w:rsidP="00B340D3">
      <w:pPr>
        <w:pStyle w:val="ListParagraph"/>
        <w:numPr>
          <w:ilvl w:val="0"/>
          <w:numId w:val="7"/>
        </w:numPr>
        <w:spacing w:line="259" w:lineRule="auto"/>
        <w:rPr>
          <w:i/>
        </w:rPr>
      </w:pPr>
      <w:r w:rsidRPr="00335F3B">
        <w:rPr>
          <w:i/>
        </w:rPr>
        <w:t>The smaller the unit used to measure, the more precise. So mm is more precise than cm. Mg is more precise than g.</w:t>
      </w:r>
    </w:p>
    <w:p w:rsidR="00B340D3" w:rsidRDefault="00B340D3" w:rsidP="00B340D3">
      <w:pPr>
        <w:pStyle w:val="ListParagraph"/>
        <w:numPr>
          <w:ilvl w:val="0"/>
          <w:numId w:val="7"/>
        </w:numPr>
        <w:spacing w:line="259" w:lineRule="auto"/>
        <w:rPr>
          <w:i/>
        </w:rPr>
      </w:pPr>
      <w:r w:rsidRPr="00335F3B">
        <w:rPr>
          <w:i/>
        </w:rPr>
        <w:t>Repeatability is to do with repeating your experiment and getting similar results</w:t>
      </w:r>
    </w:p>
    <w:p w:rsidR="00B340D3" w:rsidRPr="00335F3B" w:rsidRDefault="00B340D3" w:rsidP="00B340D3">
      <w:pPr>
        <w:pStyle w:val="ListParagraph"/>
        <w:numPr>
          <w:ilvl w:val="0"/>
          <w:numId w:val="7"/>
        </w:numPr>
        <w:spacing w:line="259" w:lineRule="auto"/>
        <w:rPr>
          <w:i/>
        </w:rPr>
      </w:pPr>
      <w:r>
        <w:rPr>
          <w:i/>
        </w:rPr>
        <w:t>The concentration of the cells is where there is NO INCREASE OR DECREASE IN SIZE / MASS OF THE POTATO. You can see it on your graph from the best fit line.</w:t>
      </w:r>
    </w:p>
    <w:p w:rsidR="00B340D3" w:rsidRDefault="00B340D3" w:rsidP="00B340D3"/>
    <w:p w:rsidR="00B340D3" w:rsidRDefault="00B340D3" w:rsidP="00B340D3"/>
    <w:p w:rsidR="00B340D3" w:rsidRDefault="00B340D3" w:rsidP="00B340D3">
      <w:r>
        <w:rPr>
          <w:noProof/>
          <w:lang w:eastAsia="en-GB"/>
        </w:rPr>
        <mc:AlternateContent>
          <mc:Choice Requires="wps">
            <w:drawing>
              <wp:anchor distT="45720" distB="45720" distL="114300" distR="114300" simplePos="0" relativeHeight="251680768" behindDoc="0" locked="0" layoutInCell="1" allowOverlap="1" wp14:anchorId="0F443D8B" wp14:editId="47F9AAD4">
                <wp:simplePos x="0" y="0"/>
                <wp:positionH relativeFrom="margin">
                  <wp:posOffset>3810000</wp:posOffset>
                </wp:positionH>
                <wp:positionV relativeFrom="paragraph">
                  <wp:posOffset>180340</wp:posOffset>
                </wp:positionV>
                <wp:extent cx="2219325" cy="44767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447675"/>
                        </a:xfrm>
                        <a:prstGeom prst="rect">
                          <a:avLst/>
                        </a:prstGeom>
                        <a:solidFill>
                          <a:srgbClr val="FFFFFF"/>
                        </a:solidFill>
                        <a:ln w="9525">
                          <a:solidFill>
                            <a:srgbClr val="000000"/>
                          </a:solidFill>
                          <a:miter lim="800000"/>
                          <a:headEnd/>
                          <a:tailEnd/>
                        </a:ln>
                      </wps:spPr>
                      <wps:txbx>
                        <w:txbxContent>
                          <w:p w:rsidR="00A90780" w:rsidRDefault="00A90780" w:rsidP="00B340D3">
                            <w:r>
                              <w:t>Now try and write out the definition of osmosis from memory</w:t>
                            </w:r>
                          </w:p>
                          <w:p w:rsidR="00A90780" w:rsidRDefault="00A90780" w:rsidP="00B340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43D8B" id="Text Box 2" o:spid="_x0000_s1029" type="#_x0000_t202" style="position:absolute;margin-left:300pt;margin-top:14.2pt;width:174.75pt;height:35.2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">
                <v:textbox>
                  <w:txbxContent>
                    <w:p w:rsidR="00A90780" w:rsidRDefault="00A90780" w:rsidP="00B340D3">
                      <w:r>
                        <w:t>Now try and write out the definition of osmosis from memory</w:t>
                      </w:r>
                    </w:p>
                    <w:p w:rsidR="00A90780" w:rsidRDefault="00A90780" w:rsidP="00B340D3"/>
                  </w:txbxContent>
                </v:textbox>
                <w10:wrap type="square" anchorx="margin"/>
              </v:shape>
            </w:pict>
          </mc:Fallback>
        </mc:AlternateContent>
      </w:r>
      <w:r>
        <w:rPr>
          <w:noProof/>
          <w:lang w:eastAsia="en-GB"/>
        </w:rPr>
        <mc:AlternateContent>
          <mc:Choice Requires="wps">
            <w:drawing>
              <wp:anchor distT="0" distB="0" distL="114300" distR="114300" simplePos="0" relativeHeight="251678720" behindDoc="1" locked="0" layoutInCell="1" allowOverlap="1" wp14:anchorId="501B5CBC" wp14:editId="44C16A58">
                <wp:simplePos x="0" y="0"/>
                <wp:positionH relativeFrom="column">
                  <wp:posOffset>2914650</wp:posOffset>
                </wp:positionH>
                <wp:positionV relativeFrom="paragraph">
                  <wp:posOffset>27940</wp:posOffset>
                </wp:positionV>
                <wp:extent cx="3009900" cy="3067050"/>
                <wp:effectExtent l="0" t="0" r="19050" b="19050"/>
                <wp:wrapNone/>
                <wp:docPr id="20" name="Teardrop 20"/>
                <wp:cNvGraphicFramePr/>
                <a:graphic xmlns:a="http://schemas.openxmlformats.org/drawingml/2006/main">
                  <a:graphicData uri="http://schemas.microsoft.com/office/word/2010/wordprocessingShape">
                    <wps:wsp>
                      <wps:cNvSpPr/>
                      <wps:spPr>
                        <a:xfrm>
                          <a:off x="0" y="0"/>
                          <a:ext cx="3009900" cy="3067050"/>
                        </a:xfrm>
                        <a:prstGeom prst="teardrop">
                          <a:avLst/>
                        </a:prstGeom>
                        <a:blipFill>
                          <a:blip r:embed="rId15"/>
                          <a:tile tx="0" ty="0" sx="100000" sy="100000" flip="none" algn="tl"/>
                        </a:blip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42024C" id="Teardrop 20" o:spid="_x0000_s1026" style="position:absolute;margin-left:229.5pt;margin-top:2.2pt;width:237pt;height:241.5pt;z-index:-251637760;visibility:visible;mso-wrap-style:square;mso-wrap-distance-left:9pt;mso-wrap-distance-top:0;mso-wrap-distance-right:9pt;mso-wrap-distance-bottom:0;mso-position-horizontal:absolute;mso-position-horizontal-relative:text;mso-position-vertical:absolute;mso-position-vertical-relative:text;v-text-anchor:middle" coordsize="3009900,30670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" path="m,1533525c,686583,673789,,1504950,l3009900,r,1533525c3009900,2380467,2336111,3067050,1504950,3067050,673789,3067050,,2380467,,1533525xe" strokecolor="#70ad47 [3209]" strokeweight="1pt">
                <v:fill r:id="rId16" o:title="" recolor="t" rotate="t" type="tile"/>
                <v:stroke joinstyle="miter"/>
                <v:path arrowok="t" o:connecttype="custom" o:connectlocs="0,1533525;1504950,0;3009900,0;3009900,1533525;1504950,3067050;0,1533525" o:connectangles="0,0,0,0,0,0"/>
              </v:shape>
            </w:pict>
          </mc:Fallback>
        </mc:AlternateContent>
      </w:r>
    </w:p>
    <w:p w:rsidR="00B340D3" w:rsidRDefault="00B340D3" w:rsidP="00B340D3">
      <w:r w:rsidRPr="000B011A">
        <w:rPr>
          <w:noProof/>
          <w:lang w:eastAsia="en-GB"/>
        </w:rPr>
        <w:drawing>
          <wp:inline distT="0" distB="0" distL="0" distR="0" wp14:anchorId="4B1987D6" wp14:editId="2D7CFCBA">
            <wp:extent cx="2352675" cy="2114550"/>
            <wp:effectExtent l="0" t="0" r="9525" b="0"/>
            <wp:docPr id="22" name="Picture 22" descr="Image result for osmosis carto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smosis cartoon">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64514" cy="2125191"/>
                    </a:xfrm>
                    <a:prstGeom prst="rect">
                      <a:avLst/>
                    </a:prstGeom>
                    <a:noFill/>
                    <a:ln>
                      <a:noFill/>
                    </a:ln>
                  </pic:spPr>
                </pic:pic>
              </a:graphicData>
            </a:graphic>
          </wp:inline>
        </w:drawing>
      </w:r>
    </w:p>
    <w:p w:rsidR="00B340D3" w:rsidRDefault="00B340D3" w:rsidP="00B340D3"/>
    <w:p w:rsidR="00B340D3" w:rsidRPr="001E3CA0" w:rsidRDefault="00B340D3" w:rsidP="00B340D3">
      <w:r>
        <w:t>Now it’s time to do an exam question…</w:t>
      </w:r>
    </w:p>
    <w:p w:rsidR="00B340D3" w:rsidRDefault="00B340D3"/>
    <w:p w:rsidR="00B0685E" w:rsidRDefault="00B0685E"/>
    <w:p w:rsidR="00B0685E" w:rsidRDefault="00B0685E"/>
    <w:p w:rsidR="00B0685E" w:rsidRPr="006F1765" w:rsidRDefault="00B0685E" w:rsidP="00B0685E">
      <w:pPr>
        <w:jc w:val="center"/>
        <w:rPr>
          <w:b/>
          <w:sz w:val="28"/>
          <w:szCs w:val="28"/>
          <w:u w:val="single"/>
        </w:rPr>
      </w:pPr>
      <w:r w:rsidRPr="006F1765">
        <w:rPr>
          <w:b/>
          <w:sz w:val="28"/>
          <w:szCs w:val="28"/>
          <w:u w:val="single"/>
        </w:rPr>
        <w:t>Effect of temperature on enzyme activity – required practical revision</w:t>
      </w:r>
    </w:p>
    <w:p w:rsidR="00B0685E" w:rsidRPr="008F2AC9" w:rsidRDefault="00B0685E" w:rsidP="00B0685E">
      <w:r w:rsidRPr="008F2AC9">
        <w:t xml:space="preserve">We carried out our practical investigation using </w:t>
      </w:r>
      <w:r w:rsidRPr="008F2AC9">
        <w:rPr>
          <w:b/>
          <w:u w:val="single"/>
        </w:rPr>
        <w:t>temperature as our independent variable</w:t>
      </w:r>
      <w:r>
        <w:rPr>
          <w:b/>
          <w:u w:val="single"/>
        </w:rPr>
        <w:t>.</w:t>
      </w:r>
    </w:p>
    <w:p w:rsidR="00B0685E" w:rsidRDefault="00B0685E" w:rsidP="00B0685E">
      <w:r w:rsidRPr="00012D20">
        <w:t>Watch a reminder of the experime</w:t>
      </w:r>
      <w:r>
        <w:t xml:space="preserve">nt   </w:t>
      </w:r>
      <w:hyperlink r:id="rId19" w:history="1">
        <w:r w:rsidRPr="00270951">
          <w:rPr>
            <w:rStyle w:val="Hyperlink"/>
          </w:rPr>
          <w:t>https://www.youtube.com/watch?v=sVWNp8zHrKU</w:t>
        </w:r>
      </w:hyperlink>
      <w:r>
        <w:t xml:space="preserve"> (effect of temperature)</w:t>
      </w:r>
    </w:p>
    <w:p w:rsidR="00B0685E" w:rsidRDefault="00B0685E" w:rsidP="00B0685E">
      <w:pPr>
        <w:rPr>
          <w:sz w:val="20"/>
        </w:rPr>
      </w:pPr>
      <w:r>
        <w:rPr>
          <w:noProof/>
          <w:lang w:eastAsia="en-GB"/>
        </w:rPr>
        <mc:AlternateContent>
          <mc:Choice Requires="wps">
            <w:drawing>
              <wp:anchor distT="45720" distB="45720" distL="114300" distR="114300" simplePos="0" relativeHeight="251683840" behindDoc="0" locked="0" layoutInCell="1" allowOverlap="1" wp14:anchorId="4DB98B67" wp14:editId="6225D392">
                <wp:simplePos x="0" y="0"/>
                <wp:positionH relativeFrom="margin">
                  <wp:align>left</wp:align>
                </wp:positionH>
                <wp:positionV relativeFrom="paragraph">
                  <wp:posOffset>675640</wp:posOffset>
                </wp:positionV>
                <wp:extent cx="3496310" cy="4030345"/>
                <wp:effectExtent l="0" t="0" r="27940" b="2730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310" cy="4030676"/>
                        </a:xfrm>
                        <a:prstGeom prst="rect">
                          <a:avLst/>
                        </a:prstGeom>
                        <a:solidFill>
                          <a:srgbClr val="FFFFFF"/>
                        </a:solidFill>
                        <a:ln w="9525">
                          <a:solidFill>
                            <a:srgbClr val="000000"/>
                          </a:solidFill>
                          <a:miter lim="800000"/>
                          <a:headEnd/>
                          <a:tailEnd/>
                        </a:ln>
                      </wps:spPr>
                      <wps:txbx>
                        <w:txbxContent>
                          <w:p w:rsidR="00A90780" w:rsidRDefault="00A90780" w:rsidP="00B0685E">
                            <w:pPr>
                              <w:ind w:firstLine="720"/>
                              <w:rPr>
                                <w:sz w:val="18"/>
                                <w:szCs w:val="18"/>
                              </w:rPr>
                            </w:pPr>
                            <w:r w:rsidRPr="002B67DA">
                              <w:rPr>
                                <w:sz w:val="28"/>
                                <w:szCs w:val="18"/>
                              </w:rPr>
                              <w:t>Starch</w:t>
                            </w:r>
                            <w:r w:rsidRPr="00004D17">
                              <w:rPr>
                                <w:sz w:val="18"/>
                                <w:szCs w:val="18"/>
                              </w:rPr>
                              <w:tab/>
                            </w:r>
                            <w:r w:rsidRPr="00004D17">
                              <w:rPr>
                                <w:sz w:val="18"/>
                                <w:szCs w:val="18"/>
                              </w:rPr>
                              <w:tab/>
                            </w:r>
                            <w:r w:rsidRPr="00004D17">
                              <w:rPr>
                                <w:sz w:val="18"/>
                                <w:szCs w:val="18"/>
                              </w:rPr>
                              <w:tab/>
                            </w:r>
                            <w:r w:rsidRPr="00004D17">
                              <w:rPr>
                                <w:sz w:val="18"/>
                                <w:szCs w:val="18"/>
                              </w:rPr>
                              <w:tab/>
                            </w:r>
                            <w:r w:rsidRPr="002B67DA">
                              <w:rPr>
                                <w:sz w:val="28"/>
                                <w:szCs w:val="18"/>
                              </w:rPr>
                              <w:t>sugar</w:t>
                            </w:r>
                          </w:p>
                          <w:p w:rsidR="00A90780" w:rsidRPr="00530FD0" w:rsidRDefault="00A90780" w:rsidP="00B0685E">
                            <w:pPr>
                              <w:rPr>
                                <w:color w:val="E7E6E6" w:themeColor="background2"/>
                                <w:sz w:val="18"/>
                                <w:szCs w:val="18"/>
                              </w:rPr>
                            </w:pPr>
                          </w:p>
                          <w:p w:rsidR="00A90780" w:rsidRDefault="00A90780" w:rsidP="00B0685E">
                            <w:r>
                              <w:t>We can measure the rate of any enzyme reaction in 2 ways</w:t>
                            </w:r>
                          </w:p>
                          <w:p w:rsidR="00A90780" w:rsidRDefault="00A90780" w:rsidP="00B0685E">
                            <w:pPr>
                              <w:pStyle w:val="ListParagraph"/>
                              <w:numPr>
                                <w:ilvl w:val="0"/>
                                <w:numId w:val="8"/>
                              </w:numPr>
                              <w:spacing w:line="259" w:lineRule="auto"/>
                            </w:pPr>
                            <w:r>
                              <w:t xml:space="preserve">How quickly a product is made </w:t>
                            </w:r>
                            <w:proofErr w:type="spellStart"/>
                            <w:r>
                              <w:t>eg</w:t>
                            </w:r>
                            <w:proofErr w:type="spellEnd"/>
                            <w:r>
                              <w:t xml:space="preserve"> sugar</w:t>
                            </w:r>
                          </w:p>
                          <w:p w:rsidR="00A90780" w:rsidRDefault="00A90780" w:rsidP="00B0685E">
                            <w:pPr>
                              <w:pStyle w:val="ListParagraph"/>
                              <w:numPr>
                                <w:ilvl w:val="0"/>
                                <w:numId w:val="8"/>
                              </w:numPr>
                              <w:spacing w:line="259" w:lineRule="auto"/>
                            </w:pPr>
                            <w:r>
                              <w:t xml:space="preserve">How quickly a reactant is broken down. </w:t>
                            </w:r>
                            <w:proofErr w:type="spellStart"/>
                            <w:r>
                              <w:t>eg</w:t>
                            </w:r>
                            <w:proofErr w:type="spellEnd"/>
                            <w:r>
                              <w:t xml:space="preserve"> starch</w:t>
                            </w:r>
                          </w:p>
                          <w:p w:rsidR="00A90780" w:rsidRDefault="00A90780" w:rsidP="00530FD0">
                            <w:pPr>
                              <w:pStyle w:val="ListParagraph"/>
                              <w:spacing w:line="259" w:lineRule="auto"/>
                            </w:pPr>
                          </w:p>
                          <w:p w:rsidR="00A90780" w:rsidRPr="003154D5" w:rsidRDefault="00A90780" w:rsidP="00B0685E">
                            <w:pPr>
                              <w:pStyle w:val="ListParagraph"/>
                              <w:numPr>
                                <w:ilvl w:val="0"/>
                                <w:numId w:val="13"/>
                              </w:numPr>
                              <w:spacing w:line="259" w:lineRule="auto"/>
                              <w:rPr>
                                <w:b/>
                                <w:i/>
                                <w:u w:val="single"/>
                              </w:rPr>
                            </w:pPr>
                            <w:r w:rsidRPr="003154D5">
                              <w:rPr>
                                <w:b/>
                                <w:i/>
                                <w:u w:val="single"/>
                              </w:rPr>
                              <w:t>Fill in the gaps</w:t>
                            </w:r>
                          </w:p>
                          <w:p w:rsidR="00A90780" w:rsidRDefault="00A90780" w:rsidP="00B0685E">
                            <w:r>
                              <w:t xml:space="preserve">The rate of reaction is measured by timing how long it takes for s_______ to be b______ d_____ by the enzyme </w:t>
                            </w:r>
                            <w:proofErr w:type="spellStart"/>
                            <w:r>
                              <w:t>a</w:t>
                            </w:r>
                            <w:proofErr w:type="spellEnd"/>
                            <w:r>
                              <w:t>_________ into s________.</w:t>
                            </w:r>
                          </w:p>
                          <w:p w:rsidR="00A90780" w:rsidRDefault="00A90780" w:rsidP="00B0685E">
                            <w:r>
                              <w:t>Iodine turns b___/b_____ if starch in present. When all the starch has been used up, the iodine will stay an o________ colour.</w:t>
                            </w:r>
                          </w:p>
                          <w:p w:rsidR="00A90780" w:rsidRDefault="00A90780" w:rsidP="00B0685E">
                            <w:r>
                              <w:t>The faster the rate of reaction of amylase, the l____ time it will take for all the s_______ to be broken down. This means that it will take less time for the iodine to return to an o_________ colour.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98B67" id="_x0000_s1030" type="#_x0000_t202" style="position:absolute;margin-left:0;margin-top:53.2pt;width:275.3pt;height:317.3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">
                <v:textbox>
                  <w:txbxContent>
                    <w:p w:rsidR="00A90780" w:rsidRDefault="00A90780" w:rsidP="00B0685E">
                      <w:pPr>
                        <w:ind w:firstLine="720"/>
                        <w:rPr>
                          <w:sz w:val="18"/>
                          <w:szCs w:val="18"/>
                        </w:rPr>
                      </w:pPr>
                      <w:r w:rsidRPr="002B67DA">
                        <w:rPr>
                          <w:sz w:val="28"/>
                          <w:szCs w:val="18"/>
                        </w:rPr>
                        <w:t>Starch</w:t>
                      </w:r>
                      <w:r w:rsidRPr="00004D17">
                        <w:rPr>
                          <w:sz w:val="18"/>
                          <w:szCs w:val="18"/>
                        </w:rPr>
                        <w:tab/>
                      </w:r>
                      <w:r w:rsidRPr="00004D17">
                        <w:rPr>
                          <w:sz w:val="18"/>
                          <w:szCs w:val="18"/>
                        </w:rPr>
                        <w:tab/>
                      </w:r>
                      <w:r w:rsidRPr="00004D17">
                        <w:rPr>
                          <w:sz w:val="18"/>
                          <w:szCs w:val="18"/>
                        </w:rPr>
                        <w:tab/>
                      </w:r>
                      <w:r w:rsidRPr="00004D17">
                        <w:rPr>
                          <w:sz w:val="18"/>
                          <w:szCs w:val="18"/>
                        </w:rPr>
                        <w:tab/>
                      </w:r>
                      <w:r w:rsidRPr="002B67DA">
                        <w:rPr>
                          <w:sz w:val="28"/>
                          <w:szCs w:val="18"/>
                        </w:rPr>
                        <w:t>sugar</w:t>
                      </w:r>
                    </w:p>
                    <w:p w:rsidR="00A90780" w:rsidRPr="00530FD0" w:rsidRDefault="00A90780" w:rsidP="00B0685E">
                      <w:pPr>
                        <w:rPr>
                          <w:color w:val="E7E6E6" w:themeColor="background2"/>
                          <w:sz w:val="18"/>
                          <w:szCs w:val="18"/>
                        </w:rPr>
                      </w:pPr>
                    </w:p>
                    <w:p w:rsidR="00A90780" w:rsidRDefault="00A90780" w:rsidP="00B0685E">
                      <w:r>
                        <w:t>We can measure the rate of any enzyme reaction in 2 ways</w:t>
                      </w:r>
                    </w:p>
                    <w:p w:rsidR="00A90780" w:rsidRDefault="00A90780" w:rsidP="00B0685E">
                      <w:pPr>
                        <w:pStyle w:val="ListParagraph"/>
                        <w:numPr>
                          <w:ilvl w:val="0"/>
                          <w:numId w:val="8"/>
                        </w:numPr>
                        <w:spacing w:line="259" w:lineRule="auto"/>
                      </w:pPr>
                      <w:r>
                        <w:t xml:space="preserve">How quickly a product is made </w:t>
                      </w:r>
                      <w:proofErr w:type="spellStart"/>
                      <w:r>
                        <w:t>eg</w:t>
                      </w:r>
                      <w:proofErr w:type="spellEnd"/>
                      <w:r>
                        <w:t xml:space="preserve"> sugar</w:t>
                      </w:r>
                    </w:p>
                    <w:p w:rsidR="00A90780" w:rsidRDefault="00A90780" w:rsidP="00B0685E">
                      <w:pPr>
                        <w:pStyle w:val="ListParagraph"/>
                        <w:numPr>
                          <w:ilvl w:val="0"/>
                          <w:numId w:val="8"/>
                        </w:numPr>
                        <w:spacing w:line="259" w:lineRule="auto"/>
                      </w:pPr>
                      <w:r>
                        <w:t xml:space="preserve">How quickly a reactant is broken down. </w:t>
                      </w:r>
                      <w:proofErr w:type="spellStart"/>
                      <w:r>
                        <w:t>eg</w:t>
                      </w:r>
                      <w:proofErr w:type="spellEnd"/>
                      <w:r>
                        <w:t xml:space="preserve"> starch</w:t>
                      </w:r>
                    </w:p>
                    <w:p w:rsidR="00A90780" w:rsidRDefault="00A90780" w:rsidP="00530FD0">
                      <w:pPr>
                        <w:pStyle w:val="ListParagraph"/>
                        <w:spacing w:line="259" w:lineRule="auto"/>
                      </w:pPr>
                    </w:p>
                    <w:p w:rsidR="00A90780" w:rsidRPr="003154D5" w:rsidRDefault="00A90780" w:rsidP="00B0685E">
                      <w:pPr>
                        <w:pStyle w:val="ListParagraph"/>
                        <w:numPr>
                          <w:ilvl w:val="0"/>
                          <w:numId w:val="13"/>
                        </w:numPr>
                        <w:spacing w:line="259" w:lineRule="auto"/>
                        <w:rPr>
                          <w:b/>
                          <w:i/>
                          <w:u w:val="single"/>
                        </w:rPr>
                      </w:pPr>
                      <w:r w:rsidRPr="003154D5">
                        <w:rPr>
                          <w:b/>
                          <w:i/>
                          <w:u w:val="single"/>
                        </w:rPr>
                        <w:t>Fill in the gaps</w:t>
                      </w:r>
                    </w:p>
                    <w:p w:rsidR="00A90780" w:rsidRDefault="00A90780" w:rsidP="00B0685E">
                      <w:r>
                        <w:t xml:space="preserve">The rate of reaction is measured by timing how long it takes for s_______ to be b______ d_____ by the enzyme </w:t>
                      </w:r>
                      <w:proofErr w:type="spellStart"/>
                      <w:r>
                        <w:t>a</w:t>
                      </w:r>
                      <w:proofErr w:type="spellEnd"/>
                      <w:r>
                        <w:t>_________ into s________.</w:t>
                      </w:r>
                    </w:p>
                    <w:p w:rsidR="00A90780" w:rsidRDefault="00A90780" w:rsidP="00B0685E">
                      <w:r>
                        <w:t>Iodine turns b___/b_____ if starch in present. When all the starch has been used up, the iodine will stay an o________ colour.</w:t>
                      </w:r>
                    </w:p>
                    <w:p w:rsidR="00A90780" w:rsidRDefault="00A90780" w:rsidP="00B0685E">
                      <w:r>
                        <w:t>The faster the rate of reaction of amylase, the l____ time it will take for all the s_______ to be broken down. This means that it will take less time for the iodine to return to an o_________ colour.</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85888" behindDoc="0" locked="0" layoutInCell="1" allowOverlap="1" wp14:anchorId="60326A1E" wp14:editId="091DF830">
                <wp:simplePos x="0" y="0"/>
                <wp:positionH relativeFrom="column">
                  <wp:posOffset>1444644</wp:posOffset>
                </wp:positionH>
                <wp:positionV relativeFrom="paragraph">
                  <wp:posOffset>884897</wp:posOffset>
                </wp:positionV>
                <wp:extent cx="688975" cy="279400"/>
                <wp:effectExtent l="0" t="0" r="0" b="63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279400"/>
                        </a:xfrm>
                        <a:prstGeom prst="rect">
                          <a:avLst/>
                        </a:prstGeom>
                        <a:solidFill>
                          <a:srgbClr val="FFFFFF"/>
                        </a:solidFill>
                        <a:ln w="9525">
                          <a:noFill/>
                          <a:miter lim="800000"/>
                          <a:headEnd/>
                          <a:tailEnd/>
                        </a:ln>
                      </wps:spPr>
                      <wps:txbx>
                        <w:txbxContent>
                          <w:p w:rsidR="00A90780" w:rsidRDefault="00A90780" w:rsidP="00B0685E">
                            <w:proofErr w:type="gramStart"/>
                            <w:r>
                              <w:t>amylase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26A1E" id="_x0000_s1031" type="#_x0000_t202" style="position:absolute;margin-left:113.75pt;margin-top:69.7pt;width:54.25pt;height:22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" stroked="f">
                <v:textbox>
                  <w:txbxContent>
                    <w:p w:rsidR="00A90780" w:rsidRDefault="00A90780" w:rsidP="00B0685E">
                      <w:proofErr w:type="gramStart"/>
                      <w:r>
                        <w:t>amylase</w:t>
                      </w:r>
                      <w:proofErr w:type="gramEnd"/>
                    </w:p>
                  </w:txbxContent>
                </v:textbox>
                <w10:wrap type="square"/>
              </v:shape>
            </w:pict>
          </mc:Fallback>
        </mc:AlternateContent>
      </w:r>
      <w:r>
        <w:t xml:space="preserve">You could be asked how you would investigate the effect of </w:t>
      </w:r>
      <w:r w:rsidRPr="008F2AC9">
        <w:rPr>
          <w:b/>
          <w:u w:val="single"/>
        </w:rPr>
        <w:t>pH as the independent variable</w:t>
      </w:r>
      <w:r>
        <w:t xml:space="preserve">. The technique you use is the same – iodine on the breakdown of starch. </w:t>
      </w:r>
      <w:r w:rsidRPr="00333F39">
        <w:rPr>
          <w:sz w:val="20"/>
        </w:rPr>
        <w:t xml:space="preserve">Watch a video here </w:t>
      </w:r>
      <w:hyperlink r:id="rId20" w:history="1">
        <w:r w:rsidRPr="00333F39">
          <w:rPr>
            <w:rStyle w:val="Hyperlink"/>
            <w:sz w:val="20"/>
          </w:rPr>
          <w:t>https://www.youtube.com/watch?v=JyXXoevEWc8</w:t>
        </w:r>
      </w:hyperlink>
      <w:r>
        <w:rPr>
          <w:sz w:val="20"/>
        </w:rPr>
        <w:t xml:space="preserve"> </w:t>
      </w:r>
    </w:p>
    <w:p w:rsidR="00B0685E" w:rsidRPr="00333F39" w:rsidRDefault="00530FD0" w:rsidP="00B0685E">
      <w:pPr>
        <w:rPr>
          <w:sz w:val="20"/>
        </w:rPr>
      </w:pPr>
      <w:r>
        <w:rPr>
          <w:noProof/>
          <w:lang w:eastAsia="en-GB"/>
        </w:rPr>
        <mc:AlternateContent>
          <mc:Choice Requires="wps">
            <w:drawing>
              <wp:anchor distT="0" distB="0" distL="114300" distR="114300" simplePos="0" relativeHeight="251684864" behindDoc="0" locked="0" layoutInCell="1" allowOverlap="1" wp14:anchorId="5DC70381" wp14:editId="36DE634D">
                <wp:simplePos x="0" y="0"/>
                <wp:positionH relativeFrom="column">
                  <wp:posOffset>1052830</wp:posOffset>
                </wp:positionH>
                <wp:positionV relativeFrom="paragraph">
                  <wp:posOffset>193675</wp:posOffset>
                </wp:positionV>
                <wp:extent cx="1245379" cy="0"/>
                <wp:effectExtent l="0" t="76200" r="12065" b="95250"/>
                <wp:wrapNone/>
                <wp:docPr id="25" name="Straight Arrow Connector 25"/>
                <wp:cNvGraphicFramePr/>
                <a:graphic xmlns:a="http://schemas.openxmlformats.org/drawingml/2006/main">
                  <a:graphicData uri="http://schemas.microsoft.com/office/word/2010/wordprocessingShape">
                    <wps:wsp>
                      <wps:cNvCnPr/>
                      <wps:spPr>
                        <a:xfrm>
                          <a:off x="0" y="0"/>
                          <a:ext cx="124537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8A5770B" id="_x0000_t32" coordsize="21600,21600" o:spt="32" o:oned="t" path="m,l21600,21600e" filled="f">
                <v:path arrowok="t" fillok="f" o:connecttype="none"/>
                <o:lock v:ext="edit" shapetype="t"/>
              </v:shapetype>
              <v:shape id="Straight Arrow Connector 25" o:spid="_x0000_s1026" type="#_x0000_t32" style="position:absolute;margin-left:82.9pt;margin-top:15.25pt;width:98.0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" strokecolor="#5b9bd5 [3204]" strokeweight=".5pt">
                <v:stroke endarrow="block" joinstyle="miter"/>
              </v:shape>
            </w:pict>
          </mc:Fallback>
        </mc:AlternateContent>
      </w:r>
      <w:r w:rsidR="004B1268">
        <w:rPr>
          <w:noProof/>
          <w:lang w:eastAsia="en-GB"/>
        </w:rPr>
        <mc:AlternateContent>
          <mc:Choice Requires="wps">
            <w:drawing>
              <wp:anchor distT="45720" distB="45720" distL="114300" distR="114300" simplePos="0" relativeHeight="251686912" behindDoc="0" locked="0" layoutInCell="1" allowOverlap="1" wp14:anchorId="0914F836" wp14:editId="0482F168">
                <wp:simplePos x="0" y="0"/>
                <wp:positionH relativeFrom="page">
                  <wp:posOffset>190500</wp:posOffset>
                </wp:positionH>
                <wp:positionV relativeFrom="paragraph">
                  <wp:posOffset>5690235</wp:posOffset>
                </wp:positionV>
                <wp:extent cx="7008495" cy="1487170"/>
                <wp:effectExtent l="0" t="0" r="20955" b="1778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1487170"/>
                        </a:xfrm>
                        <a:prstGeom prst="rect">
                          <a:avLst/>
                        </a:prstGeom>
                        <a:solidFill>
                          <a:srgbClr val="FFFFFF"/>
                        </a:solidFill>
                        <a:ln w="9525">
                          <a:solidFill>
                            <a:srgbClr val="000000"/>
                          </a:solidFill>
                          <a:miter lim="800000"/>
                          <a:headEnd/>
                          <a:tailEnd/>
                        </a:ln>
                      </wps:spPr>
                      <wps:txbx>
                        <w:txbxContent>
                          <w:p w:rsidR="00A90780" w:rsidRDefault="00A90780" w:rsidP="00B0685E">
                            <w:r w:rsidRPr="002B15D1">
                              <w:rPr>
                                <w:b/>
                                <w:u w:val="single"/>
                              </w:rPr>
                              <w:t>Summary of method</w:t>
                            </w:r>
                          </w:p>
                          <w:p w:rsidR="00A90780" w:rsidRDefault="00A90780" w:rsidP="00B0685E">
                            <w:pPr>
                              <w:pStyle w:val="ListParagraph"/>
                              <w:numPr>
                                <w:ilvl w:val="0"/>
                                <w:numId w:val="10"/>
                              </w:numPr>
                              <w:spacing w:line="259" w:lineRule="auto"/>
                            </w:pPr>
                            <w:r>
                              <w:t>Measure 5cm</w:t>
                            </w:r>
                            <w:r w:rsidRPr="00892234">
                              <w:rPr>
                                <w:vertAlign w:val="superscript"/>
                              </w:rPr>
                              <w:t>3</w:t>
                            </w:r>
                            <w:r>
                              <w:t xml:space="preserve"> of starch into a test-tube and 2cm</w:t>
                            </w:r>
                            <w:r w:rsidRPr="00892234">
                              <w:rPr>
                                <w:vertAlign w:val="superscript"/>
                              </w:rPr>
                              <w:t>3</w:t>
                            </w:r>
                            <w:r>
                              <w:t xml:space="preserve"> of amylase into a separate test tube. </w:t>
                            </w:r>
                          </w:p>
                          <w:p w:rsidR="00A90780" w:rsidRDefault="00A90780" w:rsidP="00B0685E">
                            <w:pPr>
                              <w:pStyle w:val="ListParagraph"/>
                              <w:numPr>
                                <w:ilvl w:val="0"/>
                                <w:numId w:val="10"/>
                              </w:numPr>
                              <w:spacing w:line="259" w:lineRule="auto"/>
                            </w:pPr>
                            <w:r>
                              <w:t xml:space="preserve">Heat to the required temperature in a water bath. Leave until each solution has reached the required temperature. </w:t>
                            </w:r>
                          </w:p>
                          <w:p w:rsidR="00A90780" w:rsidRDefault="00A90780" w:rsidP="00B0685E">
                            <w:pPr>
                              <w:pStyle w:val="ListParagraph"/>
                              <w:numPr>
                                <w:ilvl w:val="0"/>
                                <w:numId w:val="10"/>
                              </w:numPr>
                              <w:spacing w:line="259" w:lineRule="auto"/>
                            </w:pPr>
                            <w:r>
                              <w:t xml:space="preserve">Mix the 2 solutions together but keep in the water bath. Immediately and then every 30 seconds use a pipette to take a drop of the mixture and place on a dropping tile you have previous filled with drops of iodine. </w:t>
                            </w:r>
                          </w:p>
                          <w:p w:rsidR="00A90780" w:rsidRDefault="00A90780" w:rsidP="00B0685E">
                            <w:pPr>
                              <w:pStyle w:val="ListParagraph"/>
                              <w:numPr>
                                <w:ilvl w:val="0"/>
                                <w:numId w:val="10"/>
                              </w:numPr>
                              <w:spacing w:line="259" w:lineRule="auto"/>
                            </w:pPr>
                            <w:r>
                              <w:t>Record the time taken for the iodine to return to an orange colour. This will be the time taken for all the starch to be broken down into sugar. Repeat at different temperatures.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4F836" id="_x0000_s1032" type="#_x0000_t202" style="position:absolute;margin-left:15pt;margin-top:448.05pt;width:551.85pt;height:117.1pt;z-index:2516869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">
                <v:textbox>
                  <w:txbxContent>
                    <w:p w:rsidR="00A90780" w:rsidRDefault="00A90780" w:rsidP="00B0685E">
                      <w:r w:rsidRPr="002B15D1">
                        <w:rPr>
                          <w:b/>
                          <w:u w:val="single"/>
                        </w:rPr>
                        <w:t>Summary of method</w:t>
                      </w:r>
                    </w:p>
                    <w:p w:rsidR="00A90780" w:rsidRDefault="00A90780" w:rsidP="00B0685E">
                      <w:pPr>
                        <w:pStyle w:val="ListParagraph"/>
                        <w:numPr>
                          <w:ilvl w:val="0"/>
                          <w:numId w:val="10"/>
                        </w:numPr>
                        <w:spacing w:line="259" w:lineRule="auto"/>
                      </w:pPr>
                      <w:r>
                        <w:t>Measure 5cm</w:t>
                      </w:r>
                      <w:r w:rsidRPr="00892234">
                        <w:rPr>
                          <w:vertAlign w:val="superscript"/>
                        </w:rPr>
                        <w:t>3</w:t>
                      </w:r>
                      <w:r>
                        <w:t xml:space="preserve"> of starch into a test-tube and 2cm</w:t>
                      </w:r>
                      <w:r w:rsidRPr="00892234">
                        <w:rPr>
                          <w:vertAlign w:val="superscript"/>
                        </w:rPr>
                        <w:t>3</w:t>
                      </w:r>
                      <w:r>
                        <w:t xml:space="preserve"> of amylase into a separate test tube. </w:t>
                      </w:r>
                    </w:p>
                    <w:p w:rsidR="00A90780" w:rsidRDefault="00A90780" w:rsidP="00B0685E">
                      <w:pPr>
                        <w:pStyle w:val="ListParagraph"/>
                        <w:numPr>
                          <w:ilvl w:val="0"/>
                          <w:numId w:val="10"/>
                        </w:numPr>
                        <w:spacing w:line="259" w:lineRule="auto"/>
                      </w:pPr>
                      <w:r>
                        <w:t xml:space="preserve">Heat to the required temperature in a water bath. Leave until each solution has reached the required temperature. </w:t>
                      </w:r>
                    </w:p>
                    <w:p w:rsidR="00A90780" w:rsidRDefault="00A90780" w:rsidP="00B0685E">
                      <w:pPr>
                        <w:pStyle w:val="ListParagraph"/>
                        <w:numPr>
                          <w:ilvl w:val="0"/>
                          <w:numId w:val="10"/>
                        </w:numPr>
                        <w:spacing w:line="259" w:lineRule="auto"/>
                      </w:pPr>
                      <w:r>
                        <w:t xml:space="preserve">Mix the 2 solutions together but keep in the water bath. Immediately and then every 30 seconds use a pipette to take a drop of the mixture and place on a dropping tile you have previous filled with drops of iodine. </w:t>
                      </w:r>
                    </w:p>
                    <w:p w:rsidR="00A90780" w:rsidRDefault="00A90780" w:rsidP="00B0685E">
                      <w:pPr>
                        <w:pStyle w:val="ListParagraph"/>
                        <w:numPr>
                          <w:ilvl w:val="0"/>
                          <w:numId w:val="10"/>
                        </w:numPr>
                        <w:spacing w:line="259" w:lineRule="auto"/>
                      </w:pPr>
                      <w:r>
                        <w:t>Record the time taken for the iodine to return to an orange colour. This will be the time taken for all the starch to be broken down into sugar. Repeat at different temperatures.</w:t>
                      </w:r>
                    </w:p>
                  </w:txbxContent>
                </v:textbox>
                <w10:wrap type="square" anchorx="page"/>
              </v:shape>
            </w:pict>
          </mc:Fallback>
        </mc:AlternateContent>
      </w:r>
      <w:r w:rsidR="009835B7">
        <w:rPr>
          <w:noProof/>
          <w:lang w:eastAsia="en-GB"/>
        </w:rPr>
        <mc:AlternateContent>
          <mc:Choice Requires="wps">
            <w:drawing>
              <wp:anchor distT="45720" distB="45720" distL="114300" distR="114300" simplePos="0" relativeHeight="251682816" behindDoc="0" locked="0" layoutInCell="1" allowOverlap="1" wp14:anchorId="0C9448FB" wp14:editId="2FC08E04">
                <wp:simplePos x="0" y="0"/>
                <wp:positionH relativeFrom="column">
                  <wp:posOffset>3502660</wp:posOffset>
                </wp:positionH>
                <wp:positionV relativeFrom="paragraph">
                  <wp:posOffset>2874010</wp:posOffset>
                </wp:positionV>
                <wp:extent cx="3126105" cy="1404620"/>
                <wp:effectExtent l="0" t="0" r="17145" b="1460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105" cy="1404620"/>
                        </a:xfrm>
                        <a:prstGeom prst="rect">
                          <a:avLst/>
                        </a:prstGeom>
                        <a:solidFill>
                          <a:srgbClr val="FFFFFF"/>
                        </a:solidFill>
                        <a:ln w="9525">
                          <a:solidFill>
                            <a:srgbClr val="000000"/>
                          </a:solidFill>
                          <a:miter lim="800000"/>
                          <a:headEnd/>
                          <a:tailEnd/>
                        </a:ln>
                      </wps:spPr>
                      <wps:txbx>
                        <w:txbxContent>
                          <w:p w:rsidR="00A90780" w:rsidRPr="00884F1B" w:rsidRDefault="00A90780" w:rsidP="002C4C57">
                            <w:pPr>
                              <w:shd w:val="clear" w:color="auto" w:fill="E7E6E6" w:themeFill="background2"/>
                              <w:rPr>
                                <w:b/>
                                <w:u w:val="single"/>
                              </w:rPr>
                            </w:pPr>
                            <w:r w:rsidRPr="00884F1B">
                              <w:rPr>
                                <w:b/>
                                <w:u w:val="single"/>
                              </w:rPr>
                              <w:t>Key words</w:t>
                            </w:r>
                            <w:r>
                              <w:rPr>
                                <w:b/>
                                <w:u w:val="single"/>
                              </w:rPr>
                              <w:t xml:space="preserve"> – can you define each one and use it correctly in a sentence?</w:t>
                            </w:r>
                          </w:p>
                          <w:p w:rsidR="00A90780" w:rsidRDefault="00A90780" w:rsidP="002C4C57">
                            <w:pPr>
                              <w:shd w:val="clear" w:color="auto" w:fill="E7E6E6" w:themeFill="background2"/>
                            </w:pPr>
                            <w:proofErr w:type="gramStart"/>
                            <w:r>
                              <w:t>enzyme</w:t>
                            </w:r>
                            <w:proofErr w:type="gramEnd"/>
                            <w:r>
                              <w:t xml:space="preserve"> </w:t>
                            </w:r>
                            <w:r>
                              <w:tab/>
                              <w:t xml:space="preserve">starch    </w:t>
                            </w:r>
                            <w:r>
                              <w:tab/>
                              <w:t>amylase        sugar</w:t>
                            </w:r>
                          </w:p>
                          <w:p w:rsidR="00A90780" w:rsidRDefault="00A90780" w:rsidP="002C4C57">
                            <w:pPr>
                              <w:shd w:val="clear" w:color="auto" w:fill="E7E6E6" w:themeFill="background2"/>
                              <w:jc w:val="center"/>
                            </w:pPr>
                            <w:proofErr w:type="gramStart"/>
                            <w:r>
                              <w:t>denatured</w:t>
                            </w:r>
                            <w:proofErr w:type="gramEnd"/>
                            <w:r w:rsidRPr="00892234">
                              <w:rPr>
                                <w:i/>
                              </w:rPr>
                              <w:tab/>
                            </w:r>
                            <w:r>
                              <w:t>active site</w:t>
                            </w:r>
                            <w:r>
                              <w:tab/>
                              <w:t>kinetic energy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9448FB" id="_x0000_s1033" type="#_x0000_t202" style="position:absolute;margin-left:275.8pt;margin-top:226.3pt;width:246.1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">
                <v:textbox style="mso-fit-shape-to-text:t">
                  <w:txbxContent>
                    <w:p w:rsidR="00A90780" w:rsidRPr="00884F1B" w:rsidRDefault="00A90780" w:rsidP="002C4C57">
                      <w:pPr>
                        <w:shd w:val="clear" w:color="auto" w:fill="E7E6E6" w:themeFill="background2"/>
                        <w:rPr>
                          <w:b/>
                          <w:u w:val="single"/>
                        </w:rPr>
                      </w:pPr>
                      <w:r w:rsidRPr="00884F1B">
                        <w:rPr>
                          <w:b/>
                          <w:u w:val="single"/>
                        </w:rPr>
                        <w:t>Key words</w:t>
                      </w:r>
                      <w:r>
                        <w:rPr>
                          <w:b/>
                          <w:u w:val="single"/>
                        </w:rPr>
                        <w:t xml:space="preserve"> – can you define each one and use it correctly in a sentence?</w:t>
                      </w:r>
                    </w:p>
                    <w:p w:rsidR="00A90780" w:rsidRDefault="00A90780" w:rsidP="002C4C57">
                      <w:pPr>
                        <w:shd w:val="clear" w:color="auto" w:fill="E7E6E6" w:themeFill="background2"/>
                      </w:pPr>
                      <w:proofErr w:type="gramStart"/>
                      <w:r>
                        <w:t>enzyme</w:t>
                      </w:r>
                      <w:proofErr w:type="gramEnd"/>
                      <w:r>
                        <w:t xml:space="preserve"> </w:t>
                      </w:r>
                      <w:r>
                        <w:tab/>
                        <w:t xml:space="preserve">starch    </w:t>
                      </w:r>
                      <w:r>
                        <w:tab/>
                        <w:t>amylase        sugar</w:t>
                      </w:r>
                    </w:p>
                    <w:p w:rsidR="00A90780" w:rsidRDefault="00A90780" w:rsidP="002C4C57">
                      <w:pPr>
                        <w:shd w:val="clear" w:color="auto" w:fill="E7E6E6" w:themeFill="background2"/>
                        <w:jc w:val="center"/>
                      </w:pPr>
                      <w:proofErr w:type="gramStart"/>
                      <w:r>
                        <w:t>denatured</w:t>
                      </w:r>
                      <w:proofErr w:type="gramEnd"/>
                      <w:r w:rsidRPr="00892234">
                        <w:rPr>
                          <w:i/>
                        </w:rPr>
                        <w:tab/>
                      </w:r>
                      <w:r>
                        <w:t>active site</w:t>
                      </w:r>
                      <w:r>
                        <w:tab/>
                        <w:t>kinetic energy</w:t>
                      </w:r>
                    </w:p>
                  </w:txbxContent>
                </v:textbox>
                <w10:wrap type="square"/>
              </v:shape>
            </w:pict>
          </mc:Fallback>
        </mc:AlternateContent>
      </w:r>
    </w:p>
    <w:p w:rsidR="00B0685E" w:rsidRDefault="009835B7" w:rsidP="00B0685E">
      <w:r>
        <w:rPr>
          <w:noProof/>
          <w:lang w:eastAsia="en-GB"/>
        </w:rPr>
        <w:lastRenderedPageBreak/>
        <w:drawing>
          <wp:inline distT="0" distB="0" distL="0" distR="0" wp14:anchorId="4052AE60" wp14:editId="3EF87869">
            <wp:extent cx="2750242" cy="2320925"/>
            <wp:effectExtent l="0" t="0" r="0" b="3175"/>
            <wp:docPr id="29" name="Picture 29" descr="Amylase Starch Exper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ylase Starch Experimen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2798" cy="2407472"/>
                    </a:xfrm>
                    <a:prstGeom prst="rect">
                      <a:avLst/>
                    </a:prstGeom>
                    <a:noFill/>
                    <a:ln>
                      <a:noFill/>
                    </a:ln>
                  </pic:spPr>
                </pic:pic>
              </a:graphicData>
            </a:graphic>
          </wp:inline>
        </w:drawing>
      </w:r>
      <w:r w:rsidR="002F0109">
        <w:rPr>
          <w:noProof/>
          <w:lang w:eastAsia="en-GB"/>
        </w:rPr>
        <w:drawing>
          <wp:inline distT="0" distB="0" distL="0" distR="0" wp14:anchorId="0234CD6B" wp14:editId="3EB92B15">
            <wp:extent cx="2933700" cy="2409190"/>
            <wp:effectExtent l="0" t="0" r="0" b="0"/>
            <wp:docPr id="30" name="Picture 30" descr="Image result for amylase and temperature exper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mylase and temperature experimen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33981" cy="2409421"/>
                    </a:xfrm>
                    <a:prstGeom prst="rect">
                      <a:avLst/>
                    </a:prstGeom>
                    <a:noFill/>
                    <a:ln>
                      <a:noFill/>
                    </a:ln>
                  </pic:spPr>
                </pic:pic>
              </a:graphicData>
            </a:graphic>
          </wp:inline>
        </w:drawing>
      </w:r>
    </w:p>
    <w:p w:rsidR="003C4E9E" w:rsidRDefault="003C4E9E" w:rsidP="00B0685E">
      <w:r>
        <w:rPr>
          <w:noProof/>
          <w:lang w:eastAsia="en-GB"/>
        </w:rPr>
        <mc:AlternateContent>
          <mc:Choice Requires="wps">
            <w:drawing>
              <wp:anchor distT="45720" distB="45720" distL="114300" distR="114300" simplePos="0" relativeHeight="251687936" behindDoc="0" locked="0" layoutInCell="1" allowOverlap="1" wp14:anchorId="70DE41CB" wp14:editId="198F0CC6">
                <wp:simplePos x="0" y="0"/>
                <wp:positionH relativeFrom="column">
                  <wp:posOffset>883285</wp:posOffset>
                </wp:positionH>
                <wp:positionV relativeFrom="paragraph">
                  <wp:posOffset>12065</wp:posOffset>
                </wp:positionV>
                <wp:extent cx="3460750" cy="1404620"/>
                <wp:effectExtent l="0" t="0" r="25400" b="1524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0" cy="1404620"/>
                        </a:xfrm>
                        <a:prstGeom prst="rect">
                          <a:avLst/>
                        </a:prstGeom>
                        <a:solidFill>
                          <a:srgbClr val="FFFFFF"/>
                        </a:solidFill>
                        <a:ln w="9525">
                          <a:solidFill>
                            <a:srgbClr val="000000"/>
                          </a:solidFill>
                          <a:miter lim="800000"/>
                          <a:headEnd/>
                          <a:tailEnd/>
                        </a:ln>
                      </wps:spPr>
                      <wps:txbx>
                        <w:txbxContent>
                          <w:p w:rsidR="00A90780" w:rsidRPr="007F2CE2" w:rsidRDefault="00A90780" w:rsidP="00B0685E">
                            <w:pPr>
                              <w:rPr>
                                <w:b/>
                                <w:i/>
                                <w:u w:val="single"/>
                              </w:rPr>
                            </w:pPr>
                            <w:r>
                              <w:rPr>
                                <w:b/>
                                <w:i/>
                                <w:u w:val="single"/>
                              </w:rPr>
                              <w:t xml:space="preserve">B: </w:t>
                            </w:r>
                            <w:r w:rsidRPr="007F2CE2">
                              <w:rPr>
                                <w:b/>
                                <w:i/>
                                <w:u w:val="single"/>
                              </w:rPr>
                              <w:t>What do these results show?</w:t>
                            </w:r>
                            <w:r>
                              <w:rPr>
                                <w:b/>
                                <w:i/>
                                <w:u w:val="single"/>
                              </w:rPr>
                              <w:t xml:space="preserve"> </w:t>
                            </w:r>
                          </w:p>
                          <w:p w:rsidR="00A90780" w:rsidRDefault="00A90780" w:rsidP="00B0685E">
                            <w:pPr>
                              <w:pStyle w:val="ListParagraph"/>
                              <w:numPr>
                                <w:ilvl w:val="0"/>
                                <w:numId w:val="11"/>
                              </w:numPr>
                              <w:spacing w:line="259" w:lineRule="auto"/>
                            </w:pPr>
                            <w:r>
                              <w:t>Which temperature had the fastest rate of reaction</w:t>
                            </w:r>
                            <w:proofErr w:type="gramStart"/>
                            <w:r>
                              <w:t>?_</w:t>
                            </w:r>
                            <w:proofErr w:type="gramEnd"/>
                            <w:r>
                              <w:t>______________</w:t>
                            </w:r>
                          </w:p>
                          <w:p w:rsidR="00A90780" w:rsidRDefault="00A90780" w:rsidP="00B0685E">
                            <w:pPr>
                              <w:pStyle w:val="ListParagraph"/>
                              <w:numPr>
                                <w:ilvl w:val="0"/>
                                <w:numId w:val="11"/>
                              </w:numPr>
                              <w:spacing w:line="259" w:lineRule="auto"/>
                            </w:pPr>
                            <w:r>
                              <w:t>Explain why the rate of reaction increased from 0</w:t>
                            </w:r>
                            <w:r w:rsidRPr="001C6D05">
                              <w:rPr>
                                <w:vertAlign w:val="superscript"/>
                              </w:rPr>
                              <w:t>o</w:t>
                            </w:r>
                            <w:r>
                              <w:t>c to your answer above.</w:t>
                            </w:r>
                          </w:p>
                          <w:p w:rsidR="00A90780" w:rsidRDefault="00A90780" w:rsidP="00B0685E">
                            <w:pPr>
                              <w:pStyle w:val="ListParagraph"/>
                              <w:numPr>
                                <w:ilvl w:val="0"/>
                                <w:numId w:val="11"/>
                              </w:numPr>
                              <w:spacing w:line="259" w:lineRule="auto"/>
                            </w:pPr>
                            <w:r>
                              <w:t>Which two temperatures had no reaction?</w:t>
                            </w:r>
                          </w:p>
                          <w:p w:rsidR="00A90780" w:rsidRDefault="00A90780" w:rsidP="00B0685E">
                            <w:pPr>
                              <w:pStyle w:val="ListParagraph"/>
                            </w:pPr>
                            <w:r>
                              <w:t>_______</w:t>
                            </w:r>
                            <w:proofErr w:type="gramStart"/>
                            <w:r>
                              <w:t>_  and</w:t>
                            </w:r>
                            <w:proofErr w:type="gramEnd"/>
                            <w:r>
                              <w:t xml:space="preserve"> _________.</w:t>
                            </w:r>
                          </w:p>
                          <w:p w:rsidR="00A90780" w:rsidRDefault="00A90780" w:rsidP="00B0685E">
                            <w:pPr>
                              <w:pStyle w:val="ListParagraph"/>
                              <w:numPr>
                                <w:ilvl w:val="0"/>
                                <w:numId w:val="11"/>
                              </w:numPr>
                              <w:spacing w:line="259" w:lineRule="auto"/>
                            </w:pPr>
                            <w:r>
                              <w:t>Explain the reasons why these two temperatures showed no reaction. (</w:t>
                            </w:r>
                            <w:proofErr w:type="gramStart"/>
                            <w:r>
                              <w:t>different</w:t>
                            </w:r>
                            <w:proofErr w:type="gramEnd"/>
                            <w:r>
                              <w:t xml:space="preserve"> reason for each temperature!)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DE41CB" id="_x0000_s1034" type="#_x0000_t202" style="position:absolute;margin-left:69.55pt;margin-top:.95pt;width:272.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">
                <v:textbox style="mso-fit-shape-to-text:t">
                  <w:txbxContent>
                    <w:p w:rsidR="00A90780" w:rsidRPr="007F2CE2" w:rsidRDefault="00A90780" w:rsidP="00B0685E">
                      <w:pPr>
                        <w:rPr>
                          <w:b/>
                          <w:i/>
                          <w:u w:val="single"/>
                        </w:rPr>
                      </w:pPr>
                      <w:r>
                        <w:rPr>
                          <w:b/>
                          <w:i/>
                          <w:u w:val="single"/>
                        </w:rPr>
                        <w:t xml:space="preserve">B: </w:t>
                      </w:r>
                      <w:r w:rsidRPr="007F2CE2">
                        <w:rPr>
                          <w:b/>
                          <w:i/>
                          <w:u w:val="single"/>
                        </w:rPr>
                        <w:t>What do these results show?</w:t>
                      </w:r>
                      <w:r>
                        <w:rPr>
                          <w:b/>
                          <w:i/>
                          <w:u w:val="single"/>
                        </w:rPr>
                        <w:t xml:space="preserve"> </w:t>
                      </w:r>
                    </w:p>
                    <w:p w:rsidR="00A90780" w:rsidRDefault="00A90780" w:rsidP="00B0685E">
                      <w:pPr>
                        <w:pStyle w:val="ListParagraph"/>
                        <w:numPr>
                          <w:ilvl w:val="0"/>
                          <w:numId w:val="11"/>
                        </w:numPr>
                        <w:spacing w:line="259" w:lineRule="auto"/>
                      </w:pPr>
                      <w:r>
                        <w:t>Which temperature had the fastest rate of reaction</w:t>
                      </w:r>
                      <w:proofErr w:type="gramStart"/>
                      <w:r>
                        <w:t>?_</w:t>
                      </w:r>
                      <w:proofErr w:type="gramEnd"/>
                      <w:r>
                        <w:t>______________</w:t>
                      </w:r>
                    </w:p>
                    <w:p w:rsidR="00A90780" w:rsidRDefault="00A90780" w:rsidP="00B0685E">
                      <w:pPr>
                        <w:pStyle w:val="ListParagraph"/>
                        <w:numPr>
                          <w:ilvl w:val="0"/>
                          <w:numId w:val="11"/>
                        </w:numPr>
                        <w:spacing w:line="259" w:lineRule="auto"/>
                      </w:pPr>
                      <w:r>
                        <w:t>Explain why the rate of reaction increased from 0</w:t>
                      </w:r>
                      <w:r w:rsidRPr="001C6D05">
                        <w:rPr>
                          <w:vertAlign w:val="superscript"/>
                        </w:rPr>
                        <w:t>o</w:t>
                      </w:r>
                      <w:r>
                        <w:t>c to your answer above.</w:t>
                      </w:r>
                    </w:p>
                    <w:p w:rsidR="00A90780" w:rsidRDefault="00A90780" w:rsidP="00B0685E">
                      <w:pPr>
                        <w:pStyle w:val="ListParagraph"/>
                        <w:numPr>
                          <w:ilvl w:val="0"/>
                          <w:numId w:val="11"/>
                        </w:numPr>
                        <w:spacing w:line="259" w:lineRule="auto"/>
                      </w:pPr>
                      <w:r>
                        <w:t>Which two temperatures had no reaction?</w:t>
                      </w:r>
                    </w:p>
                    <w:p w:rsidR="00A90780" w:rsidRDefault="00A90780" w:rsidP="00B0685E">
                      <w:pPr>
                        <w:pStyle w:val="ListParagraph"/>
                      </w:pPr>
                      <w:r>
                        <w:t>_______</w:t>
                      </w:r>
                      <w:proofErr w:type="gramStart"/>
                      <w:r>
                        <w:t>_  and</w:t>
                      </w:r>
                      <w:proofErr w:type="gramEnd"/>
                      <w:r>
                        <w:t xml:space="preserve"> _________.</w:t>
                      </w:r>
                    </w:p>
                    <w:p w:rsidR="00A90780" w:rsidRDefault="00A90780" w:rsidP="00B0685E">
                      <w:pPr>
                        <w:pStyle w:val="ListParagraph"/>
                        <w:numPr>
                          <w:ilvl w:val="0"/>
                          <w:numId w:val="11"/>
                        </w:numPr>
                        <w:spacing w:line="259" w:lineRule="auto"/>
                      </w:pPr>
                      <w:r>
                        <w:t>Explain the reasons why these two temperatures showed no reaction. (</w:t>
                      </w:r>
                      <w:proofErr w:type="gramStart"/>
                      <w:r>
                        <w:t>different</w:t>
                      </w:r>
                      <w:proofErr w:type="gramEnd"/>
                      <w:r>
                        <w:t xml:space="preserve"> reason for each temperature!)</w:t>
                      </w:r>
                    </w:p>
                  </w:txbxContent>
                </v:textbox>
                <w10:wrap type="square"/>
              </v:shape>
            </w:pict>
          </mc:Fallback>
        </mc:AlternateContent>
      </w:r>
    </w:p>
    <w:p w:rsidR="003C4E9E" w:rsidRDefault="003C4E9E" w:rsidP="00B0685E"/>
    <w:p w:rsidR="003C4E9E" w:rsidRDefault="003C4E9E" w:rsidP="00B0685E"/>
    <w:p w:rsidR="003C4E9E" w:rsidRDefault="003C4E9E" w:rsidP="00B0685E"/>
    <w:p w:rsidR="003C4E9E" w:rsidRDefault="003C4E9E" w:rsidP="00B0685E"/>
    <w:p w:rsidR="003C4E9E" w:rsidRDefault="003C4E9E" w:rsidP="00B0685E"/>
    <w:p w:rsidR="003C4E9E" w:rsidRDefault="003C4E9E" w:rsidP="00B0685E"/>
    <w:p w:rsidR="003C4E9E" w:rsidRDefault="003C4E9E" w:rsidP="00B0685E"/>
    <w:p w:rsidR="003C4E9E" w:rsidRDefault="003C4E9E" w:rsidP="00B0685E"/>
    <w:p w:rsidR="003C4E9E" w:rsidRDefault="003C4E9E" w:rsidP="00B0685E">
      <w:pPr>
        <w:rPr>
          <w:b/>
          <w:sz w:val="24"/>
          <w:u w:val="single"/>
        </w:rPr>
      </w:pPr>
    </w:p>
    <w:p w:rsidR="00B0685E" w:rsidRPr="00E161AC" w:rsidRDefault="00B0685E" w:rsidP="00B0685E">
      <w:pPr>
        <w:rPr>
          <w:b/>
          <w:sz w:val="24"/>
          <w:u w:val="single"/>
        </w:rPr>
      </w:pPr>
      <w:r w:rsidRPr="00E161AC">
        <w:rPr>
          <w:b/>
          <w:sz w:val="24"/>
          <w:u w:val="single"/>
        </w:rPr>
        <w:t>C: Exam style questions</w:t>
      </w:r>
    </w:p>
    <w:p w:rsidR="00B0685E" w:rsidRPr="00E161AC" w:rsidRDefault="00B0685E" w:rsidP="00B0685E">
      <w:pPr>
        <w:pStyle w:val="ListParagraph"/>
        <w:numPr>
          <w:ilvl w:val="0"/>
          <w:numId w:val="9"/>
        </w:numPr>
        <w:spacing w:line="259" w:lineRule="auto"/>
        <w:rPr>
          <w:sz w:val="24"/>
        </w:rPr>
      </w:pPr>
      <w:r w:rsidRPr="00E161AC">
        <w:rPr>
          <w:sz w:val="24"/>
        </w:rPr>
        <w:t xml:space="preserve">Why should you heat both the enzyme (amylase) and starch to the required temperature separately </w:t>
      </w:r>
      <w:r w:rsidRPr="00E161AC">
        <w:rPr>
          <w:b/>
          <w:sz w:val="24"/>
        </w:rPr>
        <w:t xml:space="preserve">before </w:t>
      </w:r>
      <w:r w:rsidRPr="00E161AC">
        <w:rPr>
          <w:sz w:val="24"/>
        </w:rPr>
        <w:t>you mix them?</w:t>
      </w:r>
    </w:p>
    <w:p w:rsidR="00B0685E" w:rsidRPr="00E161AC" w:rsidRDefault="00B0685E" w:rsidP="00B0685E">
      <w:pPr>
        <w:pStyle w:val="ListParagraph"/>
        <w:numPr>
          <w:ilvl w:val="0"/>
          <w:numId w:val="9"/>
        </w:numPr>
        <w:spacing w:line="259" w:lineRule="auto"/>
        <w:rPr>
          <w:sz w:val="24"/>
        </w:rPr>
      </w:pPr>
      <w:r w:rsidRPr="00E161AC">
        <w:rPr>
          <w:sz w:val="24"/>
        </w:rPr>
        <w:t>Explain 2 different ways you could heat up and maintain the solutions at the right temperature. Which way is best?</w:t>
      </w:r>
    </w:p>
    <w:p w:rsidR="00B0685E" w:rsidRPr="00E161AC" w:rsidRDefault="00B0685E" w:rsidP="00B0685E">
      <w:pPr>
        <w:pStyle w:val="ListParagraph"/>
        <w:numPr>
          <w:ilvl w:val="0"/>
          <w:numId w:val="9"/>
        </w:numPr>
        <w:spacing w:line="259" w:lineRule="auto"/>
        <w:rPr>
          <w:sz w:val="24"/>
        </w:rPr>
      </w:pPr>
      <w:r w:rsidRPr="00E161AC">
        <w:rPr>
          <w:sz w:val="24"/>
        </w:rPr>
        <w:t>Do the results above prove the optimum temperature for amylase is 40</w:t>
      </w:r>
      <w:r w:rsidRPr="00E161AC">
        <w:rPr>
          <w:sz w:val="24"/>
          <w:vertAlign w:val="superscript"/>
        </w:rPr>
        <w:t>o</w:t>
      </w:r>
      <w:r w:rsidRPr="00E161AC">
        <w:rPr>
          <w:sz w:val="24"/>
        </w:rPr>
        <w:t>c? Explain your answer.</w:t>
      </w:r>
    </w:p>
    <w:p w:rsidR="00B0685E" w:rsidRPr="00E161AC" w:rsidRDefault="00B0685E" w:rsidP="00B0685E">
      <w:pPr>
        <w:pStyle w:val="ListParagraph"/>
        <w:numPr>
          <w:ilvl w:val="0"/>
          <w:numId w:val="9"/>
        </w:numPr>
        <w:spacing w:line="259" w:lineRule="auto"/>
        <w:rPr>
          <w:sz w:val="24"/>
        </w:rPr>
      </w:pPr>
      <w:r w:rsidRPr="00E161AC">
        <w:rPr>
          <w:sz w:val="24"/>
        </w:rPr>
        <w:t>How could you improve the experiment to try to find the optimum temperature for amylase?</w:t>
      </w:r>
    </w:p>
    <w:p w:rsidR="00B0685E" w:rsidRPr="00E161AC" w:rsidRDefault="00B0685E" w:rsidP="00B0685E">
      <w:pPr>
        <w:pStyle w:val="ListParagraph"/>
        <w:numPr>
          <w:ilvl w:val="0"/>
          <w:numId w:val="9"/>
        </w:numPr>
        <w:spacing w:line="259" w:lineRule="auto"/>
        <w:rPr>
          <w:sz w:val="24"/>
        </w:rPr>
      </w:pPr>
      <w:r w:rsidRPr="00E161AC">
        <w:rPr>
          <w:sz w:val="24"/>
        </w:rPr>
        <w:t>List as many control variables as you can.</w:t>
      </w:r>
    </w:p>
    <w:p w:rsidR="00B0685E" w:rsidRPr="00E161AC" w:rsidRDefault="00B0685E" w:rsidP="00B0685E">
      <w:pPr>
        <w:pStyle w:val="ListParagraph"/>
        <w:numPr>
          <w:ilvl w:val="0"/>
          <w:numId w:val="9"/>
        </w:numPr>
        <w:spacing w:line="259" w:lineRule="auto"/>
        <w:rPr>
          <w:sz w:val="24"/>
        </w:rPr>
      </w:pPr>
      <w:r w:rsidRPr="00E161AC">
        <w:rPr>
          <w:sz w:val="24"/>
        </w:rPr>
        <w:t>How would you check the repeatability of your results?</w:t>
      </w:r>
    </w:p>
    <w:p w:rsidR="00B0685E" w:rsidRPr="00E161AC" w:rsidRDefault="00B0685E" w:rsidP="00B0685E">
      <w:pPr>
        <w:pStyle w:val="ListParagraph"/>
        <w:numPr>
          <w:ilvl w:val="0"/>
          <w:numId w:val="9"/>
        </w:numPr>
        <w:spacing w:line="259" w:lineRule="auto"/>
        <w:rPr>
          <w:sz w:val="24"/>
        </w:rPr>
      </w:pPr>
      <w:r w:rsidRPr="00E161AC">
        <w:rPr>
          <w:sz w:val="24"/>
        </w:rPr>
        <w:t>How would you check the reproducibility of your results?</w:t>
      </w:r>
    </w:p>
    <w:p w:rsidR="00B0685E" w:rsidRPr="00E161AC" w:rsidRDefault="00B0685E" w:rsidP="00B0685E">
      <w:pPr>
        <w:pStyle w:val="ListParagraph"/>
        <w:numPr>
          <w:ilvl w:val="0"/>
          <w:numId w:val="9"/>
        </w:numPr>
        <w:spacing w:line="259" w:lineRule="auto"/>
        <w:rPr>
          <w:sz w:val="24"/>
        </w:rPr>
      </w:pPr>
      <w:r w:rsidRPr="00E161AC">
        <w:rPr>
          <w:sz w:val="24"/>
        </w:rPr>
        <w:t>What possible sources of error could there be in this experiment? How could you minimise each one?</w:t>
      </w:r>
    </w:p>
    <w:p w:rsidR="00B0685E" w:rsidRPr="00E161AC" w:rsidRDefault="00B0685E" w:rsidP="00B0685E">
      <w:pPr>
        <w:pStyle w:val="ListParagraph"/>
        <w:numPr>
          <w:ilvl w:val="0"/>
          <w:numId w:val="9"/>
        </w:numPr>
        <w:spacing w:line="259" w:lineRule="auto"/>
        <w:rPr>
          <w:sz w:val="24"/>
        </w:rPr>
      </w:pPr>
      <w:r w:rsidRPr="00E161AC">
        <w:rPr>
          <w:sz w:val="24"/>
        </w:rPr>
        <w:t>Why is it easier to use the starch test to measure the disappear</w:t>
      </w:r>
      <w:r w:rsidR="004B1268">
        <w:rPr>
          <w:sz w:val="24"/>
        </w:rPr>
        <w:t>ance of starch rather than the B</w:t>
      </w:r>
      <w:r w:rsidRPr="00E161AC">
        <w:rPr>
          <w:sz w:val="24"/>
        </w:rPr>
        <w:t>enedict’s test to measure how quickly sugar is produced? (HIGHER TIER)</w:t>
      </w:r>
    </w:p>
    <w:p w:rsidR="00B0685E" w:rsidRPr="003154D5" w:rsidRDefault="00B0685E" w:rsidP="00B0685E">
      <w:pPr>
        <w:rPr>
          <w:b/>
          <w:sz w:val="32"/>
          <w:u w:val="single"/>
        </w:rPr>
      </w:pPr>
      <w:r w:rsidRPr="003154D5">
        <w:rPr>
          <w:b/>
          <w:sz w:val="32"/>
          <w:u w:val="single"/>
        </w:rPr>
        <w:lastRenderedPageBreak/>
        <w:t>Answers</w:t>
      </w:r>
    </w:p>
    <w:p w:rsidR="00B0685E" w:rsidRPr="003154D5" w:rsidRDefault="00B0685E" w:rsidP="00B0685E">
      <w:pPr>
        <w:rPr>
          <w:i/>
          <w:sz w:val="20"/>
        </w:rPr>
      </w:pPr>
      <w:r w:rsidRPr="003154D5">
        <w:rPr>
          <w:b/>
          <w:sz w:val="20"/>
          <w:u w:val="single"/>
        </w:rPr>
        <w:t>A: Gap fill</w:t>
      </w:r>
      <w:r w:rsidRPr="003154D5">
        <w:rPr>
          <w:sz w:val="20"/>
        </w:rPr>
        <w:t xml:space="preserve">: </w:t>
      </w:r>
      <w:r w:rsidRPr="003154D5">
        <w:rPr>
          <w:i/>
          <w:sz w:val="20"/>
        </w:rPr>
        <w:t>starch, broken down, amylase, sugar, blue/black, orange, less, starch, orange.</w:t>
      </w:r>
    </w:p>
    <w:p w:rsidR="00B0685E" w:rsidRPr="003154D5" w:rsidRDefault="00B0685E" w:rsidP="00B0685E">
      <w:pPr>
        <w:rPr>
          <w:b/>
          <w:sz w:val="20"/>
          <w:u w:val="single"/>
        </w:rPr>
      </w:pPr>
      <w:r w:rsidRPr="003154D5">
        <w:rPr>
          <w:b/>
          <w:sz w:val="20"/>
          <w:u w:val="single"/>
        </w:rPr>
        <w:t>B: What do these results show?</w:t>
      </w:r>
    </w:p>
    <w:p w:rsidR="00B0685E" w:rsidRPr="003154D5" w:rsidRDefault="00B0685E" w:rsidP="00B0685E">
      <w:pPr>
        <w:pStyle w:val="ListParagraph"/>
        <w:numPr>
          <w:ilvl w:val="0"/>
          <w:numId w:val="12"/>
        </w:numPr>
        <w:spacing w:line="259" w:lineRule="auto"/>
        <w:rPr>
          <w:i/>
          <w:sz w:val="20"/>
        </w:rPr>
      </w:pPr>
      <w:r w:rsidRPr="003154D5">
        <w:rPr>
          <w:i/>
          <w:sz w:val="20"/>
        </w:rPr>
        <w:t>40</w:t>
      </w:r>
      <w:r w:rsidRPr="003154D5">
        <w:rPr>
          <w:i/>
          <w:sz w:val="20"/>
          <w:vertAlign w:val="superscript"/>
        </w:rPr>
        <w:t>o</w:t>
      </w:r>
      <w:r w:rsidRPr="003154D5">
        <w:rPr>
          <w:i/>
          <w:sz w:val="20"/>
        </w:rPr>
        <w:t>c</w:t>
      </w:r>
    </w:p>
    <w:p w:rsidR="00B0685E" w:rsidRPr="003154D5" w:rsidRDefault="00B0685E" w:rsidP="00B0685E">
      <w:pPr>
        <w:pStyle w:val="ListParagraph"/>
        <w:numPr>
          <w:ilvl w:val="0"/>
          <w:numId w:val="12"/>
        </w:numPr>
        <w:spacing w:line="259" w:lineRule="auto"/>
        <w:rPr>
          <w:i/>
          <w:sz w:val="20"/>
        </w:rPr>
      </w:pPr>
      <w:r w:rsidRPr="003154D5">
        <w:rPr>
          <w:i/>
          <w:sz w:val="20"/>
        </w:rPr>
        <w:t xml:space="preserve">As temperature increases, particles move around faster </w:t>
      </w:r>
      <w:r>
        <w:rPr>
          <w:i/>
          <w:sz w:val="20"/>
        </w:rPr>
        <w:t>(</w:t>
      </w:r>
      <w:r w:rsidRPr="003154D5">
        <w:rPr>
          <w:i/>
          <w:sz w:val="20"/>
        </w:rPr>
        <w:t>have more kinetic energy</w:t>
      </w:r>
      <w:r>
        <w:rPr>
          <w:i/>
          <w:sz w:val="20"/>
        </w:rPr>
        <w:t xml:space="preserve">) so </w:t>
      </w:r>
      <w:r w:rsidRPr="003154D5">
        <w:rPr>
          <w:i/>
          <w:sz w:val="20"/>
        </w:rPr>
        <w:t>starch and amylase more likely to collide/bump into each other. More active sites on the enzymes are filled with starch so reaction gets faster.</w:t>
      </w:r>
    </w:p>
    <w:p w:rsidR="00B0685E" w:rsidRPr="003154D5" w:rsidRDefault="00B0685E" w:rsidP="00B0685E">
      <w:pPr>
        <w:pStyle w:val="ListParagraph"/>
        <w:numPr>
          <w:ilvl w:val="0"/>
          <w:numId w:val="12"/>
        </w:numPr>
        <w:spacing w:line="259" w:lineRule="auto"/>
        <w:rPr>
          <w:i/>
          <w:sz w:val="20"/>
        </w:rPr>
      </w:pPr>
      <w:r w:rsidRPr="003154D5">
        <w:rPr>
          <w:i/>
          <w:sz w:val="20"/>
        </w:rPr>
        <w:t>0</w:t>
      </w:r>
      <w:r w:rsidRPr="003154D5">
        <w:rPr>
          <w:i/>
          <w:sz w:val="20"/>
          <w:vertAlign w:val="superscript"/>
        </w:rPr>
        <w:t xml:space="preserve"> </w:t>
      </w:r>
      <w:proofErr w:type="spellStart"/>
      <w:r w:rsidRPr="003154D5">
        <w:rPr>
          <w:i/>
          <w:sz w:val="20"/>
          <w:vertAlign w:val="superscript"/>
        </w:rPr>
        <w:t>o</w:t>
      </w:r>
      <w:r w:rsidRPr="003154D5">
        <w:rPr>
          <w:i/>
          <w:sz w:val="20"/>
        </w:rPr>
        <w:t>c</w:t>
      </w:r>
      <w:proofErr w:type="spellEnd"/>
      <w:r w:rsidRPr="003154D5">
        <w:rPr>
          <w:i/>
          <w:sz w:val="20"/>
        </w:rPr>
        <w:t xml:space="preserve"> and 60</w:t>
      </w:r>
      <w:r w:rsidRPr="003154D5">
        <w:rPr>
          <w:i/>
          <w:sz w:val="20"/>
          <w:vertAlign w:val="superscript"/>
        </w:rPr>
        <w:t xml:space="preserve"> </w:t>
      </w:r>
      <w:proofErr w:type="spellStart"/>
      <w:r w:rsidRPr="003154D5">
        <w:rPr>
          <w:i/>
          <w:sz w:val="20"/>
          <w:vertAlign w:val="superscript"/>
        </w:rPr>
        <w:t>o</w:t>
      </w:r>
      <w:r w:rsidRPr="003154D5">
        <w:rPr>
          <w:i/>
          <w:sz w:val="20"/>
        </w:rPr>
        <w:t>c</w:t>
      </w:r>
      <w:proofErr w:type="spellEnd"/>
    </w:p>
    <w:p w:rsidR="00B0685E" w:rsidRPr="003154D5" w:rsidRDefault="00B0685E" w:rsidP="00B0685E">
      <w:pPr>
        <w:pStyle w:val="ListParagraph"/>
        <w:numPr>
          <w:ilvl w:val="0"/>
          <w:numId w:val="12"/>
        </w:numPr>
        <w:spacing w:line="259" w:lineRule="auto"/>
        <w:rPr>
          <w:i/>
          <w:sz w:val="20"/>
        </w:rPr>
      </w:pPr>
      <w:r w:rsidRPr="003154D5">
        <w:rPr>
          <w:i/>
          <w:sz w:val="20"/>
        </w:rPr>
        <w:t>0</w:t>
      </w:r>
      <w:r w:rsidRPr="003154D5">
        <w:rPr>
          <w:i/>
          <w:sz w:val="20"/>
          <w:vertAlign w:val="superscript"/>
        </w:rPr>
        <w:t xml:space="preserve"> </w:t>
      </w:r>
      <w:proofErr w:type="spellStart"/>
      <w:r w:rsidRPr="003154D5">
        <w:rPr>
          <w:i/>
          <w:sz w:val="20"/>
          <w:vertAlign w:val="superscript"/>
        </w:rPr>
        <w:t>o</w:t>
      </w:r>
      <w:r w:rsidRPr="003154D5">
        <w:rPr>
          <w:i/>
          <w:sz w:val="20"/>
        </w:rPr>
        <w:t>c</w:t>
      </w:r>
      <w:proofErr w:type="spellEnd"/>
      <w:r w:rsidRPr="003154D5">
        <w:rPr>
          <w:i/>
          <w:sz w:val="20"/>
        </w:rPr>
        <w:t xml:space="preserve"> – too cold – starch and amylase have very little kinetic energy (do not move around enough) to bump into each other, so no reaction. The enzymes has NOT been denatured.</w:t>
      </w:r>
    </w:p>
    <w:p w:rsidR="00B0685E" w:rsidRPr="003154D5" w:rsidRDefault="00B0685E" w:rsidP="00B0685E">
      <w:pPr>
        <w:ind w:left="720"/>
        <w:rPr>
          <w:i/>
          <w:sz w:val="20"/>
        </w:rPr>
      </w:pPr>
      <w:r w:rsidRPr="003154D5">
        <w:rPr>
          <w:i/>
          <w:sz w:val="20"/>
        </w:rPr>
        <w:t>60</w:t>
      </w:r>
      <w:r w:rsidRPr="003154D5">
        <w:rPr>
          <w:i/>
          <w:sz w:val="20"/>
          <w:vertAlign w:val="superscript"/>
        </w:rPr>
        <w:t xml:space="preserve"> </w:t>
      </w:r>
      <w:proofErr w:type="spellStart"/>
      <w:r w:rsidRPr="003154D5">
        <w:rPr>
          <w:i/>
          <w:sz w:val="20"/>
          <w:vertAlign w:val="superscript"/>
        </w:rPr>
        <w:t>o</w:t>
      </w:r>
      <w:r w:rsidRPr="003154D5">
        <w:rPr>
          <w:i/>
          <w:sz w:val="20"/>
        </w:rPr>
        <w:t>c</w:t>
      </w:r>
      <w:proofErr w:type="spellEnd"/>
      <w:r w:rsidRPr="003154D5">
        <w:rPr>
          <w:i/>
          <w:sz w:val="20"/>
        </w:rPr>
        <w:t xml:space="preserve"> – the high temperature has DENATURED the enzyme – changed the shape of the active site on the enzyme so the starch no longer fits. No starch can be broken down. This is an irreversible change.</w:t>
      </w:r>
    </w:p>
    <w:p w:rsidR="00B0685E" w:rsidRDefault="00B0685E" w:rsidP="00B0685E">
      <w:pPr>
        <w:rPr>
          <w:b/>
          <w:sz w:val="20"/>
          <w:u w:val="single"/>
        </w:rPr>
      </w:pPr>
      <w:r w:rsidRPr="003154D5">
        <w:rPr>
          <w:b/>
          <w:sz w:val="20"/>
          <w:u w:val="single"/>
        </w:rPr>
        <w:t>C: Exam – style questions</w:t>
      </w:r>
    </w:p>
    <w:p w:rsidR="00B0685E" w:rsidRDefault="00B0685E" w:rsidP="00B0685E">
      <w:pPr>
        <w:pStyle w:val="ListParagraph"/>
        <w:numPr>
          <w:ilvl w:val="0"/>
          <w:numId w:val="14"/>
        </w:numPr>
        <w:spacing w:line="259" w:lineRule="auto"/>
        <w:rPr>
          <w:i/>
          <w:sz w:val="20"/>
        </w:rPr>
      </w:pPr>
      <w:r w:rsidRPr="003154D5">
        <w:rPr>
          <w:i/>
          <w:sz w:val="20"/>
        </w:rPr>
        <w:t xml:space="preserve">To make sure </w:t>
      </w:r>
      <w:r>
        <w:rPr>
          <w:i/>
          <w:sz w:val="20"/>
        </w:rPr>
        <w:t>both solutions are at the required temperature so the reaction is carried out at the temperature you require. This improves the accuracy of the experiment.</w:t>
      </w:r>
    </w:p>
    <w:p w:rsidR="00B0685E" w:rsidRDefault="00B0685E" w:rsidP="00B0685E">
      <w:pPr>
        <w:pStyle w:val="ListParagraph"/>
        <w:numPr>
          <w:ilvl w:val="0"/>
          <w:numId w:val="14"/>
        </w:numPr>
        <w:spacing w:line="259" w:lineRule="auto"/>
        <w:rPr>
          <w:i/>
          <w:sz w:val="20"/>
        </w:rPr>
      </w:pPr>
      <w:r w:rsidRPr="006755B8">
        <w:rPr>
          <w:i/>
          <w:sz w:val="20"/>
          <w:u w:val="single"/>
        </w:rPr>
        <w:t>Electric water bath</w:t>
      </w:r>
      <w:r>
        <w:rPr>
          <w:i/>
          <w:sz w:val="20"/>
        </w:rPr>
        <w:t xml:space="preserve"> – maintains an even temperature (thermostat to automatically control temp), no human control needed, minimal temp fluctuations – BEST METHOD!</w:t>
      </w:r>
    </w:p>
    <w:p w:rsidR="00B0685E" w:rsidRDefault="00B0685E" w:rsidP="00B0685E">
      <w:pPr>
        <w:pStyle w:val="ListParagraph"/>
        <w:ind w:left="927"/>
        <w:rPr>
          <w:sz w:val="20"/>
        </w:rPr>
      </w:pPr>
      <w:r w:rsidRPr="006755B8">
        <w:rPr>
          <w:i/>
          <w:sz w:val="20"/>
          <w:u w:val="single"/>
        </w:rPr>
        <w:t xml:space="preserve">Water bath using beaker of water and </w:t>
      </w:r>
      <w:r>
        <w:rPr>
          <w:i/>
          <w:sz w:val="20"/>
          <w:u w:val="single"/>
        </w:rPr>
        <w:t xml:space="preserve">Bunsen burner – </w:t>
      </w:r>
      <w:r>
        <w:rPr>
          <w:sz w:val="20"/>
        </w:rPr>
        <w:t>harder to maintain at a steady temperature, requires constant human input and monitoring with a thermometer.</w:t>
      </w:r>
    </w:p>
    <w:p w:rsidR="00B0685E" w:rsidRPr="004A41B4" w:rsidRDefault="00B0685E" w:rsidP="00B0685E">
      <w:pPr>
        <w:pStyle w:val="ListParagraph"/>
        <w:numPr>
          <w:ilvl w:val="0"/>
          <w:numId w:val="14"/>
        </w:numPr>
        <w:spacing w:line="259" w:lineRule="auto"/>
        <w:rPr>
          <w:i/>
          <w:sz w:val="20"/>
        </w:rPr>
      </w:pPr>
      <w:r w:rsidRPr="004A41B4">
        <w:rPr>
          <w:i/>
          <w:sz w:val="20"/>
        </w:rPr>
        <w:t>No; only tested every 10</w:t>
      </w:r>
      <w:r w:rsidRPr="004A41B4">
        <w:rPr>
          <w:i/>
          <w:sz w:val="20"/>
          <w:vertAlign w:val="superscript"/>
        </w:rPr>
        <w:t xml:space="preserve"> </w:t>
      </w:r>
      <w:proofErr w:type="spellStart"/>
      <w:r w:rsidRPr="003154D5">
        <w:rPr>
          <w:i/>
          <w:sz w:val="20"/>
          <w:vertAlign w:val="superscript"/>
        </w:rPr>
        <w:t>o</w:t>
      </w:r>
      <w:r w:rsidRPr="003154D5">
        <w:rPr>
          <w:i/>
          <w:sz w:val="20"/>
        </w:rPr>
        <w:t>c</w:t>
      </w:r>
      <w:proofErr w:type="spellEnd"/>
      <w:r w:rsidRPr="004A41B4">
        <w:rPr>
          <w:i/>
          <w:sz w:val="20"/>
        </w:rPr>
        <w:t xml:space="preserve"> so the optimum temp may be between these intervals. </w:t>
      </w:r>
      <w:proofErr w:type="spellStart"/>
      <w:r w:rsidRPr="004A41B4">
        <w:rPr>
          <w:i/>
          <w:sz w:val="20"/>
        </w:rPr>
        <w:t>Ie</w:t>
      </w:r>
      <w:proofErr w:type="spellEnd"/>
      <w:r w:rsidRPr="004A41B4">
        <w:rPr>
          <w:i/>
          <w:sz w:val="20"/>
        </w:rPr>
        <w:t xml:space="preserve"> 38</w:t>
      </w:r>
      <w:r w:rsidRPr="004A41B4">
        <w:rPr>
          <w:i/>
          <w:sz w:val="20"/>
          <w:vertAlign w:val="superscript"/>
        </w:rPr>
        <w:t xml:space="preserve"> </w:t>
      </w:r>
      <w:proofErr w:type="spellStart"/>
      <w:r w:rsidRPr="003154D5">
        <w:rPr>
          <w:i/>
          <w:sz w:val="20"/>
          <w:vertAlign w:val="superscript"/>
        </w:rPr>
        <w:t>o</w:t>
      </w:r>
      <w:r w:rsidRPr="003154D5">
        <w:rPr>
          <w:i/>
          <w:sz w:val="20"/>
        </w:rPr>
        <w:t>c</w:t>
      </w:r>
      <w:proofErr w:type="spellEnd"/>
      <w:r w:rsidRPr="004A41B4">
        <w:rPr>
          <w:i/>
          <w:sz w:val="20"/>
        </w:rPr>
        <w:t xml:space="preserve"> or 44</w:t>
      </w:r>
      <w:r w:rsidRPr="004A41B4">
        <w:rPr>
          <w:i/>
          <w:sz w:val="20"/>
          <w:vertAlign w:val="superscript"/>
        </w:rPr>
        <w:t xml:space="preserve"> </w:t>
      </w:r>
      <w:r w:rsidRPr="003154D5">
        <w:rPr>
          <w:i/>
          <w:sz w:val="20"/>
          <w:vertAlign w:val="superscript"/>
        </w:rPr>
        <w:t>o</w:t>
      </w:r>
      <w:r w:rsidRPr="003154D5">
        <w:rPr>
          <w:i/>
          <w:sz w:val="20"/>
        </w:rPr>
        <w:t>c</w:t>
      </w:r>
      <w:r w:rsidRPr="004A41B4">
        <w:rPr>
          <w:i/>
          <w:sz w:val="20"/>
        </w:rPr>
        <w:t>. 40</w:t>
      </w:r>
      <w:r w:rsidRPr="004A41B4">
        <w:rPr>
          <w:i/>
          <w:sz w:val="20"/>
          <w:vertAlign w:val="superscript"/>
        </w:rPr>
        <w:t xml:space="preserve"> </w:t>
      </w:r>
      <w:proofErr w:type="spellStart"/>
      <w:r w:rsidRPr="003154D5">
        <w:rPr>
          <w:i/>
          <w:sz w:val="20"/>
          <w:vertAlign w:val="superscript"/>
        </w:rPr>
        <w:t>o</w:t>
      </w:r>
      <w:r w:rsidRPr="003154D5">
        <w:rPr>
          <w:i/>
          <w:sz w:val="20"/>
        </w:rPr>
        <w:t>c</w:t>
      </w:r>
      <w:proofErr w:type="spellEnd"/>
      <w:r w:rsidRPr="004A41B4">
        <w:rPr>
          <w:i/>
          <w:sz w:val="20"/>
        </w:rPr>
        <w:t xml:space="preserve"> is the fastest temperature </w:t>
      </w:r>
      <w:r w:rsidRPr="004A41B4">
        <w:rPr>
          <w:i/>
          <w:sz w:val="20"/>
          <w:u w:val="single"/>
        </w:rPr>
        <w:t>of those that were tested.</w:t>
      </w:r>
    </w:p>
    <w:p w:rsidR="00B0685E" w:rsidRDefault="00B0685E" w:rsidP="00B0685E">
      <w:pPr>
        <w:pStyle w:val="ListParagraph"/>
        <w:numPr>
          <w:ilvl w:val="0"/>
          <w:numId w:val="14"/>
        </w:numPr>
        <w:spacing w:line="259" w:lineRule="auto"/>
        <w:rPr>
          <w:i/>
          <w:sz w:val="20"/>
        </w:rPr>
      </w:pPr>
      <w:r w:rsidRPr="004A41B4">
        <w:rPr>
          <w:i/>
          <w:sz w:val="20"/>
        </w:rPr>
        <w:t xml:space="preserve">Test with </w:t>
      </w:r>
      <w:r w:rsidRPr="004A41B4">
        <w:rPr>
          <w:i/>
          <w:sz w:val="20"/>
          <w:u w:val="single"/>
        </w:rPr>
        <w:t>smaller intervals</w:t>
      </w:r>
      <w:r w:rsidRPr="004A41B4">
        <w:rPr>
          <w:i/>
          <w:sz w:val="20"/>
        </w:rPr>
        <w:t xml:space="preserve"> of temperature </w:t>
      </w:r>
      <w:proofErr w:type="spellStart"/>
      <w:r w:rsidRPr="004A41B4">
        <w:rPr>
          <w:i/>
          <w:sz w:val="20"/>
        </w:rPr>
        <w:t>eg</w:t>
      </w:r>
      <w:proofErr w:type="spellEnd"/>
      <w:r w:rsidRPr="004A41B4">
        <w:rPr>
          <w:i/>
          <w:sz w:val="20"/>
        </w:rPr>
        <w:t xml:space="preserve"> every 1 or 2</w:t>
      </w:r>
      <w:r w:rsidRPr="004A41B4">
        <w:rPr>
          <w:i/>
          <w:sz w:val="20"/>
          <w:vertAlign w:val="superscript"/>
        </w:rPr>
        <w:t xml:space="preserve"> </w:t>
      </w:r>
      <w:proofErr w:type="spellStart"/>
      <w:r w:rsidRPr="003154D5">
        <w:rPr>
          <w:i/>
          <w:sz w:val="20"/>
          <w:vertAlign w:val="superscript"/>
        </w:rPr>
        <w:t>o</w:t>
      </w:r>
      <w:r w:rsidRPr="003154D5">
        <w:rPr>
          <w:i/>
          <w:sz w:val="20"/>
        </w:rPr>
        <w:t>c</w:t>
      </w:r>
      <w:proofErr w:type="spellEnd"/>
    </w:p>
    <w:p w:rsidR="00B0685E" w:rsidRPr="00F44CD1" w:rsidRDefault="00B0685E" w:rsidP="00B0685E">
      <w:pPr>
        <w:pStyle w:val="ListParagraph"/>
        <w:numPr>
          <w:ilvl w:val="0"/>
          <w:numId w:val="14"/>
        </w:numPr>
        <w:spacing w:line="259" w:lineRule="auto"/>
        <w:rPr>
          <w:i/>
          <w:sz w:val="20"/>
        </w:rPr>
      </w:pPr>
      <w:proofErr w:type="gramStart"/>
      <w:r>
        <w:rPr>
          <w:i/>
          <w:sz w:val="20"/>
        </w:rPr>
        <w:t>pH</w:t>
      </w:r>
      <w:proofErr w:type="gramEnd"/>
      <w:r>
        <w:rPr>
          <w:i/>
          <w:sz w:val="20"/>
        </w:rPr>
        <w:t>, volume of starch, concentration of starch, volume of amylase, concentration of amylase (don’t say amount……), volume of solution removed to test, concentration of iodine, amount of mixing.</w:t>
      </w:r>
    </w:p>
    <w:p w:rsidR="00B0685E" w:rsidRDefault="00B0685E" w:rsidP="00B0685E">
      <w:pPr>
        <w:pStyle w:val="ListParagraph"/>
        <w:numPr>
          <w:ilvl w:val="0"/>
          <w:numId w:val="14"/>
        </w:numPr>
        <w:spacing w:line="259" w:lineRule="auto"/>
        <w:rPr>
          <w:i/>
          <w:sz w:val="20"/>
        </w:rPr>
      </w:pPr>
      <w:r>
        <w:rPr>
          <w:i/>
          <w:sz w:val="20"/>
        </w:rPr>
        <w:t xml:space="preserve">You doing the exact same experiment again and getting a similar pattern of results. (results do not need to be </w:t>
      </w:r>
      <w:r w:rsidRPr="004A41B4">
        <w:rPr>
          <w:i/>
          <w:sz w:val="20"/>
          <w:u w:val="single"/>
        </w:rPr>
        <w:t xml:space="preserve">exactly </w:t>
      </w:r>
      <w:r>
        <w:rPr>
          <w:i/>
          <w:sz w:val="20"/>
        </w:rPr>
        <w:t>the same)</w:t>
      </w:r>
    </w:p>
    <w:p w:rsidR="00B0685E" w:rsidRDefault="00B0685E" w:rsidP="00B0685E">
      <w:pPr>
        <w:pStyle w:val="ListParagraph"/>
        <w:numPr>
          <w:ilvl w:val="0"/>
          <w:numId w:val="14"/>
        </w:numPr>
        <w:spacing w:line="259" w:lineRule="auto"/>
        <w:rPr>
          <w:i/>
          <w:sz w:val="20"/>
        </w:rPr>
      </w:pPr>
      <w:r>
        <w:rPr>
          <w:i/>
          <w:sz w:val="20"/>
        </w:rPr>
        <w:t xml:space="preserve">Someone else doing your experiment or following a slightly different method and getting a similar pattern of results to you. </w:t>
      </w:r>
    </w:p>
    <w:p w:rsidR="00B0685E" w:rsidRDefault="00B0685E" w:rsidP="00B0685E">
      <w:pPr>
        <w:pStyle w:val="ListParagraph"/>
        <w:numPr>
          <w:ilvl w:val="0"/>
          <w:numId w:val="14"/>
        </w:numPr>
        <w:spacing w:line="259" w:lineRule="auto"/>
        <w:rPr>
          <w:i/>
          <w:sz w:val="20"/>
        </w:rPr>
      </w:pPr>
      <w:r>
        <w:rPr>
          <w:i/>
          <w:sz w:val="20"/>
        </w:rPr>
        <w:t>Inaccurate measurement of volumes of solutions (use smallest volume syringe to measure), solutions not at correct temperature before mixing (measure temp with a thermometer to check), not mixing solutions evenly (use pipette to constantly stir gently once mixed), people disagreeing on iodine colour change (use same person to decide each time)</w:t>
      </w:r>
    </w:p>
    <w:p w:rsidR="00B0685E" w:rsidRPr="00041B50" w:rsidRDefault="00B0685E" w:rsidP="00B0685E">
      <w:pPr>
        <w:pStyle w:val="ListParagraph"/>
        <w:numPr>
          <w:ilvl w:val="0"/>
          <w:numId w:val="14"/>
        </w:numPr>
        <w:spacing w:line="259" w:lineRule="auto"/>
        <w:rPr>
          <w:i/>
          <w:sz w:val="20"/>
        </w:rPr>
      </w:pPr>
      <w:r w:rsidRPr="00041B50">
        <w:rPr>
          <w:i/>
          <w:sz w:val="20"/>
        </w:rPr>
        <w:t xml:space="preserve">Iodine test for starch is a simple, one step reaction that doesn’t need any heating so you get results instantly. Only need a dropping tile and pipette – simple equipment.  Benedict’s test for sugar needs heating to 85 in a water bath for 2 minutes so have to wait for results and uses more complex equipment. </w:t>
      </w:r>
    </w:p>
    <w:p w:rsidR="00B0685E" w:rsidRPr="00041B50" w:rsidRDefault="00B0685E" w:rsidP="00B0685E">
      <w:pPr>
        <w:jc w:val="center"/>
        <w:rPr>
          <w:b/>
        </w:rPr>
      </w:pPr>
      <w:r w:rsidRPr="00041B50">
        <w:rPr>
          <w:b/>
        </w:rPr>
        <w:t>Now have a go at the past exam questions based on this topic!</w:t>
      </w:r>
    </w:p>
    <w:p w:rsidR="001135CE" w:rsidRDefault="001135CE" w:rsidP="00543A81">
      <w:pPr>
        <w:jc w:val="center"/>
        <w:rPr>
          <w:b/>
          <w:sz w:val="32"/>
          <w:szCs w:val="32"/>
          <w:u w:val="single"/>
        </w:rPr>
      </w:pPr>
    </w:p>
    <w:p w:rsidR="001135CE" w:rsidRDefault="001135CE" w:rsidP="00543A81">
      <w:pPr>
        <w:jc w:val="center"/>
        <w:rPr>
          <w:b/>
          <w:sz w:val="32"/>
          <w:szCs w:val="32"/>
          <w:u w:val="single"/>
        </w:rPr>
      </w:pPr>
    </w:p>
    <w:p w:rsidR="001135CE" w:rsidRDefault="001135CE" w:rsidP="00543A81">
      <w:pPr>
        <w:jc w:val="center"/>
        <w:rPr>
          <w:b/>
          <w:sz w:val="32"/>
          <w:szCs w:val="32"/>
          <w:u w:val="single"/>
        </w:rPr>
      </w:pPr>
    </w:p>
    <w:p w:rsidR="001135CE" w:rsidRDefault="001135CE" w:rsidP="00543A81">
      <w:pPr>
        <w:jc w:val="center"/>
        <w:rPr>
          <w:b/>
          <w:sz w:val="32"/>
          <w:szCs w:val="32"/>
          <w:u w:val="single"/>
        </w:rPr>
      </w:pPr>
    </w:p>
    <w:p w:rsidR="001135CE" w:rsidRDefault="001135CE" w:rsidP="00543A81">
      <w:pPr>
        <w:jc w:val="center"/>
        <w:rPr>
          <w:b/>
          <w:sz w:val="32"/>
          <w:szCs w:val="32"/>
          <w:u w:val="single"/>
        </w:rPr>
      </w:pPr>
    </w:p>
    <w:p w:rsidR="00543A81" w:rsidRPr="009E2AE4" w:rsidRDefault="00543A81" w:rsidP="00543A81">
      <w:pPr>
        <w:jc w:val="center"/>
        <w:rPr>
          <w:b/>
          <w:sz w:val="32"/>
          <w:szCs w:val="32"/>
          <w:u w:val="single"/>
        </w:rPr>
      </w:pPr>
      <w:r>
        <w:rPr>
          <w:b/>
          <w:sz w:val="32"/>
          <w:szCs w:val="32"/>
          <w:u w:val="single"/>
        </w:rPr>
        <w:lastRenderedPageBreak/>
        <w:t>Required Practical:</w:t>
      </w:r>
      <w:r w:rsidRPr="009E2AE4">
        <w:rPr>
          <w:b/>
          <w:sz w:val="32"/>
          <w:szCs w:val="32"/>
          <w:u w:val="single"/>
        </w:rPr>
        <w:t xml:space="preserve"> Food tests</w:t>
      </w:r>
    </w:p>
    <w:p w:rsidR="00543A81" w:rsidRDefault="00543A81" w:rsidP="00543A81">
      <w:pPr>
        <w:rPr>
          <w:sz w:val="28"/>
        </w:rPr>
      </w:pPr>
      <w:r>
        <w:rPr>
          <w:rFonts w:cs="Arial"/>
        </w:rPr>
        <w:t>In this investigation, we u</w:t>
      </w:r>
      <w:r w:rsidRPr="00C02ED2">
        <w:rPr>
          <w:rFonts w:cs="Arial"/>
        </w:rPr>
        <w:t>se</w:t>
      </w:r>
      <w:r>
        <w:rPr>
          <w:rFonts w:cs="Arial"/>
        </w:rPr>
        <w:t>d</w:t>
      </w:r>
      <w:r w:rsidRPr="00C02ED2">
        <w:rPr>
          <w:rFonts w:cs="Arial"/>
        </w:rPr>
        <w:t xml:space="preserve"> </w:t>
      </w:r>
      <w:r w:rsidRPr="00C262CD">
        <w:rPr>
          <w:rFonts w:cs="Arial"/>
          <w:b/>
        </w:rPr>
        <w:t>qualitative</w:t>
      </w:r>
      <w:r w:rsidRPr="00C02ED2">
        <w:rPr>
          <w:rFonts w:cs="Arial"/>
        </w:rPr>
        <w:t xml:space="preserve"> reagents to test for carbohydrates, lipids and proteins. </w:t>
      </w:r>
      <w:r>
        <w:rPr>
          <w:rFonts w:cs="Arial"/>
        </w:rPr>
        <w:t xml:space="preserve"> These</w:t>
      </w:r>
      <w:r w:rsidRPr="00C02ED2">
        <w:rPr>
          <w:rFonts w:cs="Arial"/>
        </w:rPr>
        <w:t xml:space="preserve"> include</w:t>
      </w:r>
      <w:r>
        <w:rPr>
          <w:rFonts w:cs="Arial"/>
        </w:rPr>
        <w:t>d</w:t>
      </w:r>
      <w:r w:rsidRPr="00C02ED2">
        <w:rPr>
          <w:rFonts w:cs="Arial"/>
        </w:rPr>
        <w:t>: Benedict’s test for suga</w:t>
      </w:r>
      <w:r>
        <w:rPr>
          <w:rFonts w:cs="Arial"/>
        </w:rPr>
        <w:t xml:space="preserve">rs; iodine test for starch; </w:t>
      </w:r>
      <w:r w:rsidRPr="00C02ED2">
        <w:rPr>
          <w:rFonts w:cs="Arial"/>
        </w:rPr>
        <w:t>Biuret reagent for protein.</w:t>
      </w:r>
      <w:r>
        <w:rPr>
          <w:rFonts w:cs="Arial"/>
        </w:rPr>
        <w:t xml:space="preserve"> We also used Sudan </w:t>
      </w:r>
      <w:proofErr w:type="spellStart"/>
      <w:r>
        <w:rPr>
          <w:rFonts w:cs="Arial"/>
        </w:rPr>
        <w:t>lll</w:t>
      </w:r>
      <w:proofErr w:type="spellEnd"/>
      <w:r>
        <w:rPr>
          <w:rFonts w:cs="Arial"/>
        </w:rPr>
        <w:t xml:space="preserve"> to test for lipids (fats).</w:t>
      </w:r>
    </w:p>
    <w:p w:rsidR="00543A81" w:rsidRDefault="00543A81" w:rsidP="00543A81">
      <w:pPr>
        <w:spacing w:after="0"/>
      </w:pPr>
      <w:r w:rsidRPr="001E3CA0">
        <w:t xml:space="preserve">Start by watching this </w:t>
      </w:r>
      <w:proofErr w:type="spellStart"/>
      <w:r w:rsidRPr="001E3CA0">
        <w:t>youtube</w:t>
      </w:r>
      <w:proofErr w:type="spellEnd"/>
      <w:r w:rsidRPr="001E3CA0">
        <w:t xml:space="preserve"> video</w:t>
      </w:r>
      <w:r>
        <w:t xml:space="preserve">: </w:t>
      </w:r>
      <w:hyperlink r:id="rId23" w:history="1">
        <w:r w:rsidRPr="005C1AF2">
          <w:rPr>
            <w:rStyle w:val="Hyperlink"/>
          </w:rPr>
          <w:t>https://www.youtube.com/watch?v=zbZxFxXN6m4</w:t>
        </w:r>
      </w:hyperlink>
    </w:p>
    <w:p w:rsidR="00543A81" w:rsidRDefault="00543A81" w:rsidP="00543A81">
      <w:pPr>
        <w:spacing w:after="0" w:line="480" w:lineRule="auto"/>
        <w:rPr>
          <w:rFonts w:eastAsia="Arial" w:cs="Arial"/>
        </w:rPr>
      </w:pPr>
      <w:proofErr w:type="gramStart"/>
      <w:r>
        <w:rPr>
          <w:rFonts w:eastAsia="Arial" w:cs="Arial"/>
        </w:rPr>
        <w:t>or</w:t>
      </w:r>
      <w:proofErr w:type="gramEnd"/>
      <w:r>
        <w:rPr>
          <w:rFonts w:eastAsia="Arial" w:cs="Arial"/>
        </w:rPr>
        <w:t xml:space="preserve"> search “food tests </w:t>
      </w:r>
      <w:r w:rsidRPr="00F9550B">
        <w:rPr>
          <w:rFonts w:eastAsia="Arial" w:cs="Arial"/>
        </w:rPr>
        <w:t>GCSE core practical AQA you tube</w:t>
      </w:r>
      <w:r>
        <w:rPr>
          <w:rFonts w:eastAsia="Arial" w:cs="Arial"/>
        </w:rPr>
        <w:t xml:space="preserve">”. Read about the experiment in your exercise book or text book (pg41). You will also find this on </w:t>
      </w:r>
      <w:proofErr w:type="spellStart"/>
      <w:r>
        <w:rPr>
          <w:rFonts w:eastAsia="Arial" w:cs="Arial"/>
        </w:rPr>
        <w:t>pg</w:t>
      </w:r>
      <w:proofErr w:type="spellEnd"/>
      <w:r>
        <w:rPr>
          <w:rFonts w:eastAsia="Arial" w:cs="Arial"/>
        </w:rPr>
        <w:t xml:space="preserve"> 18 in the separate science revision guide and </w:t>
      </w:r>
      <w:proofErr w:type="spellStart"/>
      <w:r>
        <w:rPr>
          <w:rFonts w:eastAsia="Arial" w:cs="Arial"/>
        </w:rPr>
        <w:t>pg</w:t>
      </w:r>
      <w:proofErr w:type="spellEnd"/>
      <w:r>
        <w:rPr>
          <w:rFonts w:eastAsia="Arial" w:cs="Arial"/>
        </w:rPr>
        <w:t xml:space="preserve"> 26 in the combined revision guide.</w:t>
      </w:r>
    </w:p>
    <w:p w:rsidR="00543A81" w:rsidRPr="009F06DE" w:rsidRDefault="00543A81" w:rsidP="00543A81">
      <w:pPr>
        <w:rPr>
          <w:b/>
          <w:u w:val="single"/>
        </w:rPr>
      </w:pPr>
      <w:r w:rsidRPr="009F06DE">
        <w:rPr>
          <w:b/>
          <w:u w:val="single"/>
        </w:rPr>
        <w:t>What is the point of the practical?</w:t>
      </w:r>
    </w:p>
    <w:p w:rsidR="00543A81" w:rsidRDefault="00543A81" w:rsidP="00543A81">
      <w:r>
        <w:t xml:space="preserve">You are trying to find out if particular foods contain sugars, starch, proteins or fats. </w:t>
      </w:r>
    </w:p>
    <w:p w:rsidR="00543A81" w:rsidRPr="009F06DE" w:rsidRDefault="00543A81" w:rsidP="00543A81">
      <w:pPr>
        <w:rPr>
          <w:b/>
          <w:u w:val="single"/>
        </w:rPr>
      </w:pPr>
      <w:r>
        <w:rPr>
          <w:b/>
          <w:u w:val="single"/>
        </w:rPr>
        <w:t xml:space="preserve">Obtaining </w:t>
      </w:r>
      <w:r w:rsidRPr="009F06DE">
        <w:rPr>
          <w:b/>
          <w:u w:val="single"/>
        </w:rPr>
        <w:t>the filtrate</w:t>
      </w:r>
    </w:p>
    <w:p w:rsidR="00543A81" w:rsidRDefault="00543A81" w:rsidP="00543A81">
      <w:r>
        <w:t xml:space="preserve">Before you carried out the food tests, you were required to produce a </w:t>
      </w:r>
      <w:r w:rsidRPr="005E51B1">
        <w:rPr>
          <w:b/>
        </w:rPr>
        <w:t>filtrate</w:t>
      </w:r>
      <w:r>
        <w:t xml:space="preserve"> of each of the food samples. </w:t>
      </w:r>
    </w:p>
    <w:p w:rsidR="00543A81" w:rsidRDefault="00543A81" w:rsidP="00543A81">
      <w:r>
        <w:t>To do this, you use a pestle and mortar to grind up the food. You then add a small amount of water. You fold a piece of filter paper and put this into a funnel. Put the funnel onto the top of a test tube and pour the contents of the mortar into the funnel. The liquid in the test tube is the filtrate. This is the liquid that is used to carry out the food tests.</w:t>
      </w:r>
    </w:p>
    <w:p w:rsidR="00543A81" w:rsidRDefault="00543A81" w:rsidP="00543A81">
      <w:r>
        <w:t xml:space="preserve">Below is a reminder of the </w:t>
      </w:r>
      <w:r w:rsidRPr="009F06DE">
        <w:rPr>
          <w:b/>
        </w:rPr>
        <w:t>method</w:t>
      </w:r>
      <w:r>
        <w:t xml:space="preserve"> for each of the tests.</w:t>
      </w:r>
    </w:p>
    <w:p w:rsidR="00543A81" w:rsidRDefault="00543A81" w:rsidP="00543A81">
      <w:pPr>
        <w:spacing w:after="0" w:line="480" w:lineRule="auto"/>
        <w:rPr>
          <w:rFonts w:eastAsia="Arial" w:cs="Arial"/>
        </w:rPr>
      </w:pPr>
      <w:r>
        <w:rPr>
          <w:rFonts w:eastAsia="Arial" w:cs="Arial"/>
          <w:noProof/>
          <w:lang w:eastAsia="en-GB"/>
        </w:rPr>
        <w:drawing>
          <wp:inline distT="0" distB="0" distL="0" distR="0" wp14:anchorId="0C15D51C" wp14:editId="3C9D3D22">
            <wp:extent cx="5541616" cy="4156364"/>
            <wp:effectExtent l="0" t="0" r="254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72369" cy="4179430"/>
                    </a:xfrm>
                    <a:prstGeom prst="rect">
                      <a:avLst/>
                    </a:prstGeom>
                    <a:noFill/>
                  </pic:spPr>
                </pic:pic>
              </a:graphicData>
            </a:graphic>
          </wp:inline>
        </w:drawing>
      </w:r>
    </w:p>
    <w:p w:rsidR="00543A81" w:rsidRPr="00D150E3" w:rsidRDefault="00543A81" w:rsidP="00543A81">
      <w:pPr>
        <w:spacing w:after="0" w:line="480" w:lineRule="auto"/>
        <w:rPr>
          <w:rFonts w:eastAsia="Arial" w:cs="Arial"/>
        </w:rPr>
      </w:pPr>
      <w:r>
        <w:lastRenderedPageBreak/>
        <w:t xml:space="preserve">In the practical we used Sudan </w:t>
      </w:r>
      <w:proofErr w:type="spellStart"/>
      <w:r>
        <w:t>lll</w:t>
      </w:r>
      <w:proofErr w:type="spellEnd"/>
      <w:r>
        <w:t xml:space="preserve"> to test for the lipids. Sudan </w:t>
      </w:r>
      <w:proofErr w:type="spellStart"/>
      <w:r>
        <w:t>lll</w:t>
      </w:r>
      <w:proofErr w:type="spellEnd"/>
      <w:r>
        <w:t xml:space="preserve"> is a red liquid. It is added to the food sample in the test tube. If fat is present, a red layer will settle at the top after the sample has been gently shaken. </w:t>
      </w:r>
    </w:p>
    <w:tbl>
      <w:tblPr>
        <w:tblStyle w:val="TableGrid"/>
        <w:tblpPr w:leftFromText="180" w:rightFromText="180" w:vertAnchor="text" w:horzAnchor="margin" w:tblpY="91"/>
        <w:tblW w:w="9660" w:type="dxa"/>
        <w:tblInd w:w="0" w:type="dxa"/>
        <w:tblLook w:val="04A0" w:firstRow="1" w:lastRow="0" w:firstColumn="1" w:lastColumn="0" w:noHBand="0" w:noVBand="1"/>
      </w:tblPr>
      <w:tblGrid>
        <w:gridCol w:w="3220"/>
        <w:gridCol w:w="3220"/>
        <w:gridCol w:w="3220"/>
      </w:tblGrid>
      <w:tr w:rsidR="00543A81" w:rsidTr="00D46AC0">
        <w:trPr>
          <w:trHeight w:val="1552"/>
        </w:trPr>
        <w:tc>
          <w:tcPr>
            <w:tcW w:w="3220" w:type="dxa"/>
          </w:tcPr>
          <w:p w:rsidR="00543A81" w:rsidRPr="00FA6C14" w:rsidRDefault="00543A81" w:rsidP="00D46AC0">
            <w:pPr>
              <w:rPr>
                <w:sz w:val="24"/>
                <w:szCs w:val="24"/>
              </w:rPr>
            </w:pPr>
            <w:r w:rsidRPr="00FA6C14">
              <w:rPr>
                <w:sz w:val="24"/>
                <w:szCs w:val="24"/>
              </w:rPr>
              <w:t>Food test</w:t>
            </w:r>
          </w:p>
        </w:tc>
        <w:tc>
          <w:tcPr>
            <w:tcW w:w="3220" w:type="dxa"/>
          </w:tcPr>
          <w:p w:rsidR="00543A81" w:rsidRPr="00FA6C14" w:rsidRDefault="00543A81" w:rsidP="00D46AC0">
            <w:pPr>
              <w:rPr>
                <w:sz w:val="24"/>
                <w:szCs w:val="24"/>
              </w:rPr>
            </w:pPr>
            <w:r w:rsidRPr="00FA6C14">
              <w:rPr>
                <w:sz w:val="24"/>
                <w:szCs w:val="24"/>
              </w:rPr>
              <w:t xml:space="preserve">Name </w:t>
            </w:r>
            <w:r>
              <w:rPr>
                <w:sz w:val="24"/>
                <w:szCs w:val="24"/>
              </w:rPr>
              <w:t xml:space="preserve">and colour </w:t>
            </w:r>
            <w:r w:rsidRPr="00FA6C14">
              <w:rPr>
                <w:sz w:val="24"/>
                <w:szCs w:val="24"/>
              </w:rPr>
              <w:t>of chemical added</w:t>
            </w:r>
          </w:p>
        </w:tc>
        <w:tc>
          <w:tcPr>
            <w:tcW w:w="3220" w:type="dxa"/>
          </w:tcPr>
          <w:p w:rsidR="00543A81" w:rsidRPr="00FA6C14" w:rsidRDefault="00543A81" w:rsidP="00D46AC0">
            <w:pPr>
              <w:rPr>
                <w:sz w:val="24"/>
                <w:szCs w:val="24"/>
              </w:rPr>
            </w:pPr>
            <w:r w:rsidRPr="00FA6C14">
              <w:rPr>
                <w:sz w:val="24"/>
                <w:szCs w:val="24"/>
              </w:rPr>
              <w:t>Colour change in the sample for a positive test</w:t>
            </w:r>
          </w:p>
        </w:tc>
      </w:tr>
      <w:tr w:rsidR="00543A81" w:rsidTr="00D46AC0">
        <w:trPr>
          <w:trHeight w:val="885"/>
        </w:trPr>
        <w:tc>
          <w:tcPr>
            <w:tcW w:w="3220" w:type="dxa"/>
          </w:tcPr>
          <w:p w:rsidR="00543A81" w:rsidRDefault="00543A81" w:rsidP="00D46AC0">
            <w:r>
              <w:t>Sugar</w:t>
            </w:r>
          </w:p>
        </w:tc>
        <w:tc>
          <w:tcPr>
            <w:tcW w:w="3220" w:type="dxa"/>
          </w:tcPr>
          <w:p w:rsidR="00543A81" w:rsidRDefault="00543A81" w:rsidP="00D46AC0"/>
        </w:tc>
        <w:tc>
          <w:tcPr>
            <w:tcW w:w="3220" w:type="dxa"/>
          </w:tcPr>
          <w:p w:rsidR="00543A81" w:rsidRDefault="00543A81" w:rsidP="00D46AC0"/>
        </w:tc>
      </w:tr>
      <w:tr w:rsidR="00543A81" w:rsidTr="00D46AC0">
        <w:trPr>
          <w:trHeight w:val="762"/>
        </w:trPr>
        <w:tc>
          <w:tcPr>
            <w:tcW w:w="3220" w:type="dxa"/>
          </w:tcPr>
          <w:p w:rsidR="00543A81" w:rsidRDefault="00543A81" w:rsidP="00D46AC0">
            <w:r>
              <w:t>Starch</w:t>
            </w:r>
          </w:p>
        </w:tc>
        <w:tc>
          <w:tcPr>
            <w:tcW w:w="3220" w:type="dxa"/>
          </w:tcPr>
          <w:p w:rsidR="00543A81" w:rsidRDefault="00543A81" w:rsidP="00D46AC0"/>
        </w:tc>
        <w:tc>
          <w:tcPr>
            <w:tcW w:w="3220" w:type="dxa"/>
          </w:tcPr>
          <w:p w:rsidR="00543A81" w:rsidRDefault="00543A81" w:rsidP="00D46AC0"/>
        </w:tc>
      </w:tr>
      <w:tr w:rsidR="00543A81" w:rsidTr="00D46AC0">
        <w:trPr>
          <w:trHeight w:val="774"/>
        </w:trPr>
        <w:tc>
          <w:tcPr>
            <w:tcW w:w="3220" w:type="dxa"/>
          </w:tcPr>
          <w:p w:rsidR="00543A81" w:rsidRDefault="00543A81" w:rsidP="00D46AC0">
            <w:r>
              <w:t>Protein</w:t>
            </w:r>
          </w:p>
        </w:tc>
        <w:tc>
          <w:tcPr>
            <w:tcW w:w="3220" w:type="dxa"/>
          </w:tcPr>
          <w:p w:rsidR="00543A81" w:rsidRDefault="00543A81" w:rsidP="00D46AC0"/>
        </w:tc>
        <w:tc>
          <w:tcPr>
            <w:tcW w:w="3220" w:type="dxa"/>
          </w:tcPr>
          <w:p w:rsidR="00543A81" w:rsidRDefault="00543A81" w:rsidP="00D46AC0"/>
        </w:tc>
      </w:tr>
      <w:tr w:rsidR="00543A81" w:rsidTr="00D46AC0">
        <w:trPr>
          <w:trHeight w:val="1054"/>
        </w:trPr>
        <w:tc>
          <w:tcPr>
            <w:tcW w:w="3220" w:type="dxa"/>
          </w:tcPr>
          <w:p w:rsidR="00543A81" w:rsidRDefault="00543A81" w:rsidP="00D46AC0">
            <w:r>
              <w:t>Fat</w:t>
            </w:r>
          </w:p>
        </w:tc>
        <w:tc>
          <w:tcPr>
            <w:tcW w:w="3220" w:type="dxa"/>
          </w:tcPr>
          <w:p w:rsidR="00543A81" w:rsidRDefault="00543A81" w:rsidP="00D46AC0"/>
        </w:tc>
        <w:tc>
          <w:tcPr>
            <w:tcW w:w="3220" w:type="dxa"/>
          </w:tcPr>
          <w:p w:rsidR="00543A81" w:rsidRDefault="00543A81" w:rsidP="00D46AC0"/>
        </w:tc>
      </w:tr>
    </w:tbl>
    <w:p w:rsidR="00543A81" w:rsidRDefault="00543A81" w:rsidP="00543A81">
      <w:pPr>
        <w:rPr>
          <w:rFonts w:eastAsia="Arial" w:cs="Arial"/>
        </w:rPr>
      </w:pPr>
    </w:p>
    <w:p w:rsidR="00543A81" w:rsidRDefault="00543A81" w:rsidP="00543A81">
      <w:r>
        <w:t xml:space="preserve">Now write out the method for each of the tests using the diagrams and your revision guide as prompts. Use the space below. </w:t>
      </w:r>
    </w:p>
    <w:tbl>
      <w:tblPr>
        <w:tblStyle w:val="TableGrid"/>
        <w:tblW w:w="9776" w:type="dxa"/>
        <w:tblInd w:w="0" w:type="dxa"/>
        <w:tblLook w:val="04A0" w:firstRow="1" w:lastRow="0" w:firstColumn="1" w:lastColumn="0" w:noHBand="0" w:noVBand="1"/>
      </w:tblPr>
      <w:tblGrid>
        <w:gridCol w:w="4508"/>
        <w:gridCol w:w="5268"/>
      </w:tblGrid>
      <w:tr w:rsidR="00543A81" w:rsidTr="00D46AC0">
        <w:tc>
          <w:tcPr>
            <w:tcW w:w="4508" w:type="dxa"/>
          </w:tcPr>
          <w:p w:rsidR="00543A81" w:rsidRDefault="00543A81" w:rsidP="00D46AC0">
            <w:r>
              <w:t>Food test</w:t>
            </w:r>
          </w:p>
        </w:tc>
        <w:tc>
          <w:tcPr>
            <w:tcW w:w="5268" w:type="dxa"/>
          </w:tcPr>
          <w:p w:rsidR="00543A81" w:rsidRDefault="00543A81" w:rsidP="00D46AC0">
            <w:r>
              <w:t>Method</w:t>
            </w:r>
          </w:p>
        </w:tc>
      </w:tr>
      <w:tr w:rsidR="00543A81" w:rsidTr="00D46AC0">
        <w:tc>
          <w:tcPr>
            <w:tcW w:w="4508" w:type="dxa"/>
          </w:tcPr>
          <w:p w:rsidR="00543A81" w:rsidRDefault="00543A81" w:rsidP="00D46AC0">
            <w:r>
              <w:t>Test for sugars</w:t>
            </w:r>
          </w:p>
        </w:tc>
        <w:tc>
          <w:tcPr>
            <w:tcW w:w="5268" w:type="dxa"/>
          </w:tcPr>
          <w:p w:rsidR="00543A81" w:rsidRDefault="00543A81" w:rsidP="00D46AC0"/>
          <w:p w:rsidR="00543A81" w:rsidRDefault="00543A81" w:rsidP="00D46AC0"/>
          <w:p w:rsidR="00543A81" w:rsidRDefault="00543A81" w:rsidP="00D46AC0"/>
          <w:p w:rsidR="00543A81" w:rsidRDefault="00543A81" w:rsidP="00D46AC0"/>
          <w:p w:rsidR="00543A81" w:rsidRDefault="00543A81" w:rsidP="00D46AC0"/>
        </w:tc>
      </w:tr>
      <w:tr w:rsidR="00543A81" w:rsidTr="00D46AC0">
        <w:tc>
          <w:tcPr>
            <w:tcW w:w="4508" w:type="dxa"/>
          </w:tcPr>
          <w:p w:rsidR="00543A81" w:rsidRDefault="00543A81" w:rsidP="00D46AC0">
            <w:r>
              <w:t>Test for starch</w:t>
            </w:r>
          </w:p>
        </w:tc>
        <w:tc>
          <w:tcPr>
            <w:tcW w:w="5268" w:type="dxa"/>
          </w:tcPr>
          <w:p w:rsidR="00543A81" w:rsidRDefault="00543A81" w:rsidP="00D46AC0"/>
          <w:p w:rsidR="00543A81" w:rsidRDefault="00543A81" w:rsidP="00D46AC0"/>
          <w:p w:rsidR="00543A81" w:rsidRDefault="00543A81" w:rsidP="00D46AC0"/>
          <w:p w:rsidR="00543A81" w:rsidRDefault="00543A81" w:rsidP="00D46AC0"/>
        </w:tc>
      </w:tr>
      <w:tr w:rsidR="00543A81" w:rsidTr="00D46AC0">
        <w:tc>
          <w:tcPr>
            <w:tcW w:w="4508" w:type="dxa"/>
          </w:tcPr>
          <w:p w:rsidR="00543A81" w:rsidRDefault="00543A81" w:rsidP="00D46AC0">
            <w:r>
              <w:t>Test for protein (Biuret test)</w:t>
            </w:r>
          </w:p>
        </w:tc>
        <w:tc>
          <w:tcPr>
            <w:tcW w:w="5268" w:type="dxa"/>
          </w:tcPr>
          <w:p w:rsidR="00543A81" w:rsidRDefault="00543A81" w:rsidP="00D46AC0"/>
          <w:p w:rsidR="00543A81" w:rsidRDefault="00543A81" w:rsidP="00D46AC0"/>
          <w:p w:rsidR="00543A81" w:rsidRDefault="00543A81" w:rsidP="00D46AC0"/>
          <w:p w:rsidR="00543A81" w:rsidRDefault="00543A81" w:rsidP="00D46AC0"/>
        </w:tc>
      </w:tr>
      <w:tr w:rsidR="00543A81" w:rsidTr="00D46AC0">
        <w:tc>
          <w:tcPr>
            <w:tcW w:w="4508" w:type="dxa"/>
          </w:tcPr>
          <w:p w:rsidR="00543A81" w:rsidRDefault="00543A81" w:rsidP="00D46AC0">
            <w:r>
              <w:t xml:space="preserve">Test for lipids (fats) using Sudan </w:t>
            </w:r>
            <w:proofErr w:type="spellStart"/>
            <w:r>
              <w:t>lll</w:t>
            </w:r>
            <w:proofErr w:type="spellEnd"/>
          </w:p>
        </w:tc>
        <w:tc>
          <w:tcPr>
            <w:tcW w:w="5268" w:type="dxa"/>
          </w:tcPr>
          <w:p w:rsidR="00543A81" w:rsidRDefault="00543A81" w:rsidP="00D46AC0"/>
          <w:p w:rsidR="00543A81" w:rsidRDefault="00543A81" w:rsidP="00D46AC0"/>
          <w:p w:rsidR="00543A81" w:rsidRDefault="00543A81" w:rsidP="00D46AC0"/>
          <w:p w:rsidR="00543A81" w:rsidRDefault="00543A81" w:rsidP="00D46AC0"/>
          <w:p w:rsidR="00543A81" w:rsidRDefault="00543A81" w:rsidP="00D46AC0"/>
          <w:p w:rsidR="00543A81" w:rsidRDefault="00543A81" w:rsidP="00D46AC0"/>
        </w:tc>
      </w:tr>
    </w:tbl>
    <w:p w:rsidR="00543A81" w:rsidRDefault="00543A81" w:rsidP="00543A81"/>
    <w:p w:rsidR="00543A81" w:rsidRDefault="00543A81" w:rsidP="00543A81">
      <w:r>
        <w:t xml:space="preserve"> Now answer these questions</w:t>
      </w:r>
      <w:r w:rsidR="00721122">
        <w:t>:</w:t>
      </w:r>
    </w:p>
    <w:p w:rsidR="00543A81" w:rsidRDefault="00543A81" w:rsidP="00543A81">
      <w:proofErr w:type="gramStart"/>
      <w:r>
        <w:t>1.What</w:t>
      </w:r>
      <w:proofErr w:type="gramEnd"/>
      <w:r>
        <w:t xml:space="preserve"> is the independent variable?</w:t>
      </w:r>
    </w:p>
    <w:p w:rsidR="00543A81" w:rsidRDefault="00543A81" w:rsidP="00543A81"/>
    <w:p w:rsidR="00543A81" w:rsidRDefault="00543A81" w:rsidP="00543A81">
      <w:proofErr w:type="gramStart"/>
      <w:r>
        <w:t>2.What</w:t>
      </w:r>
      <w:proofErr w:type="gramEnd"/>
      <w:r>
        <w:t xml:space="preserve"> is the dependent variable?</w:t>
      </w:r>
    </w:p>
    <w:p w:rsidR="00543A81" w:rsidRDefault="00543A81" w:rsidP="00543A81"/>
    <w:p w:rsidR="00543A81" w:rsidRDefault="00543A81" w:rsidP="00543A81">
      <w:proofErr w:type="gramStart"/>
      <w:r>
        <w:t>3.What</w:t>
      </w:r>
      <w:proofErr w:type="gramEnd"/>
      <w:r>
        <w:t xml:space="preserve"> are the control variables here?</w:t>
      </w:r>
    </w:p>
    <w:p w:rsidR="00543A81" w:rsidRDefault="00543A81" w:rsidP="00543A81"/>
    <w:p w:rsidR="00543A81" w:rsidRDefault="00543A81" w:rsidP="00543A81">
      <w:proofErr w:type="gramStart"/>
      <w:r>
        <w:t>4.State</w:t>
      </w:r>
      <w:proofErr w:type="gramEnd"/>
      <w:r>
        <w:t xml:space="preserve"> the role of amylase in digestion.</w:t>
      </w:r>
    </w:p>
    <w:p w:rsidR="00543A81" w:rsidRDefault="00543A81" w:rsidP="00543A81"/>
    <w:p w:rsidR="00543A81" w:rsidRDefault="00543A81" w:rsidP="00543A81">
      <w:proofErr w:type="gramStart"/>
      <w:r>
        <w:t>5.Suggest</w:t>
      </w:r>
      <w:proofErr w:type="gramEnd"/>
      <w:r>
        <w:t xml:space="preserve"> and explain why the colour of the solution (after Benedict’s solution has been added) can be used by diabetes sufferers. </w:t>
      </w:r>
    </w:p>
    <w:p w:rsidR="00543A81" w:rsidRDefault="00543A81" w:rsidP="00543A81"/>
    <w:tbl>
      <w:tblPr>
        <w:tblStyle w:val="TableGrid"/>
        <w:tblW w:w="0" w:type="auto"/>
        <w:tblInd w:w="0" w:type="dxa"/>
        <w:tblLook w:val="04A0" w:firstRow="1" w:lastRow="0" w:firstColumn="1" w:lastColumn="0" w:noHBand="0" w:noVBand="1"/>
      </w:tblPr>
      <w:tblGrid>
        <w:gridCol w:w="9016"/>
      </w:tblGrid>
      <w:tr w:rsidR="00543A81" w:rsidTr="00D46AC0">
        <w:tc>
          <w:tcPr>
            <w:tcW w:w="9016" w:type="dxa"/>
          </w:tcPr>
          <w:p w:rsidR="00543A81" w:rsidRPr="00CB6707" w:rsidRDefault="00543A81" w:rsidP="00D46AC0">
            <w:pPr>
              <w:rPr>
                <w:b/>
              </w:rPr>
            </w:pPr>
            <w:r w:rsidRPr="00CB6707">
              <w:rPr>
                <w:b/>
              </w:rPr>
              <w:t>Exam hints</w:t>
            </w:r>
          </w:p>
          <w:p w:rsidR="00543A81" w:rsidRDefault="00543A81" w:rsidP="00D46AC0">
            <w:r>
              <w:t xml:space="preserve">Always remember to say that the Benedict’s reagent must be </w:t>
            </w:r>
            <w:r w:rsidRPr="00CB6707">
              <w:rPr>
                <w:b/>
              </w:rPr>
              <w:t>heated</w:t>
            </w:r>
            <w:r>
              <w:t xml:space="preserve"> </w:t>
            </w:r>
            <w:r w:rsidR="00721122">
              <w:t xml:space="preserve">to 90’C </w:t>
            </w:r>
            <w:r>
              <w:t>to obtain results.</w:t>
            </w:r>
          </w:p>
          <w:p w:rsidR="00543A81" w:rsidRDefault="00543A81" w:rsidP="00D46AC0">
            <w:r>
              <w:t xml:space="preserve">Always refer to </w:t>
            </w:r>
            <w:r w:rsidRPr="00585478">
              <w:rPr>
                <w:b/>
              </w:rPr>
              <w:t>iodine solution</w:t>
            </w:r>
            <w:r>
              <w:t xml:space="preserve"> rather than iodine.</w:t>
            </w:r>
          </w:p>
          <w:p w:rsidR="00543A81" w:rsidRDefault="00543A81" w:rsidP="00D46AC0">
            <w:r>
              <w:t>In the Biuret test for protein, the purple colour can be difficult to see so hold the test tube in front of a sheet of white paper.</w:t>
            </w:r>
          </w:p>
        </w:tc>
      </w:tr>
    </w:tbl>
    <w:p w:rsidR="00543A81" w:rsidRDefault="00543A81" w:rsidP="00543A81"/>
    <w:p w:rsidR="00543A81" w:rsidRPr="00081584" w:rsidRDefault="00543A81" w:rsidP="00543A81">
      <w:pPr>
        <w:rPr>
          <w:b/>
          <w:u w:val="single"/>
        </w:rPr>
      </w:pPr>
      <w:r w:rsidRPr="00081584">
        <w:rPr>
          <w:b/>
          <w:u w:val="single"/>
        </w:rPr>
        <w:t xml:space="preserve">Risk assessment </w:t>
      </w:r>
    </w:p>
    <w:p w:rsidR="00543A81" w:rsidRDefault="00543A81" w:rsidP="00543A81">
      <w:r>
        <w:t xml:space="preserve">You may be asked about any </w:t>
      </w:r>
      <w:r w:rsidR="00721122">
        <w:t xml:space="preserve">hazards and </w:t>
      </w:r>
      <w:r>
        <w:t xml:space="preserve">risks </w:t>
      </w:r>
      <w:r w:rsidR="00721122">
        <w:t>(</w:t>
      </w:r>
      <w:proofErr w:type="spellStart"/>
      <w:r w:rsidR="00721122">
        <w:t>eg</w:t>
      </w:r>
      <w:proofErr w:type="spellEnd"/>
      <w:r w:rsidR="00721122">
        <w:t xml:space="preserve"> reagent is an irritant if it gets in your eyes) </w:t>
      </w:r>
      <w:r>
        <w:t xml:space="preserve">involved in this practical </w:t>
      </w:r>
      <w:r w:rsidR="00721122">
        <w:t xml:space="preserve">(harmful things that might happen) </w:t>
      </w:r>
      <w:r>
        <w:t xml:space="preserve">and </w:t>
      </w:r>
      <w:r w:rsidR="00721122">
        <w:t xml:space="preserve">control </w:t>
      </w:r>
      <w:r>
        <w:t xml:space="preserve">measures </w:t>
      </w:r>
      <w:r w:rsidR="00721122">
        <w:t xml:space="preserve">(what you did to reduce the risk, </w:t>
      </w:r>
      <w:proofErr w:type="spellStart"/>
      <w:r w:rsidR="00721122">
        <w:t>eg</w:t>
      </w:r>
      <w:proofErr w:type="spellEnd"/>
      <w:r w:rsidR="00721122">
        <w:t xml:space="preserve"> wearing goggles)</w:t>
      </w:r>
      <w:r>
        <w:t xml:space="preserve">. This is called a </w:t>
      </w:r>
      <w:r w:rsidRPr="00C17FFB">
        <w:rPr>
          <w:b/>
        </w:rPr>
        <w:t>risk assessment</w:t>
      </w:r>
      <w:r>
        <w:t>.</w:t>
      </w:r>
    </w:p>
    <w:p w:rsidR="00543A81" w:rsidRDefault="00543A81" w:rsidP="00543A81">
      <w:r>
        <w:t>Fill in the table below to complete a risk assessment for this practical.</w:t>
      </w:r>
      <w:r w:rsidR="00AB56CB">
        <w:t xml:space="preserve"> An example has been completed to help you.</w:t>
      </w:r>
    </w:p>
    <w:tbl>
      <w:tblPr>
        <w:tblStyle w:val="TableGrid"/>
        <w:tblW w:w="9439" w:type="dxa"/>
        <w:tblInd w:w="0" w:type="dxa"/>
        <w:tblLook w:val="04A0" w:firstRow="1" w:lastRow="0" w:firstColumn="1" w:lastColumn="0" w:noHBand="0" w:noVBand="1"/>
      </w:tblPr>
      <w:tblGrid>
        <w:gridCol w:w="3146"/>
        <w:gridCol w:w="3146"/>
        <w:gridCol w:w="3147"/>
      </w:tblGrid>
      <w:tr w:rsidR="00543A81" w:rsidTr="00D46AC0">
        <w:trPr>
          <w:trHeight w:val="545"/>
        </w:trPr>
        <w:tc>
          <w:tcPr>
            <w:tcW w:w="3146" w:type="dxa"/>
          </w:tcPr>
          <w:p w:rsidR="00543A81" w:rsidRDefault="00543A81" w:rsidP="00D46AC0">
            <w:pPr>
              <w:jc w:val="center"/>
            </w:pPr>
            <w:r>
              <w:t>Hazard</w:t>
            </w:r>
          </w:p>
        </w:tc>
        <w:tc>
          <w:tcPr>
            <w:tcW w:w="3146" w:type="dxa"/>
          </w:tcPr>
          <w:p w:rsidR="00543A81" w:rsidRDefault="00543A81" w:rsidP="00D46AC0">
            <w:pPr>
              <w:jc w:val="center"/>
            </w:pPr>
            <w:r>
              <w:t>Risk</w:t>
            </w:r>
          </w:p>
        </w:tc>
        <w:tc>
          <w:tcPr>
            <w:tcW w:w="3147" w:type="dxa"/>
          </w:tcPr>
          <w:p w:rsidR="00543A81" w:rsidRDefault="00543A81" w:rsidP="00D46AC0">
            <w:pPr>
              <w:jc w:val="center"/>
            </w:pPr>
            <w:r>
              <w:t>Control</w:t>
            </w:r>
            <w:r w:rsidR="00721122">
              <w:t xml:space="preserve"> measure</w:t>
            </w:r>
          </w:p>
        </w:tc>
      </w:tr>
      <w:tr w:rsidR="00543A81" w:rsidTr="00D46AC0">
        <w:trPr>
          <w:trHeight w:val="1023"/>
        </w:trPr>
        <w:tc>
          <w:tcPr>
            <w:tcW w:w="3146" w:type="dxa"/>
          </w:tcPr>
          <w:p w:rsidR="00543A81" w:rsidRDefault="00543A81" w:rsidP="00D46AC0">
            <w:pPr>
              <w:jc w:val="center"/>
            </w:pPr>
          </w:p>
          <w:p w:rsidR="00721122" w:rsidRDefault="00AC2329" w:rsidP="00D46AC0">
            <w:pPr>
              <w:jc w:val="center"/>
            </w:pPr>
            <w:proofErr w:type="spellStart"/>
            <w:r>
              <w:t>Eg</w:t>
            </w:r>
            <w:proofErr w:type="spellEnd"/>
            <w:r>
              <w:t xml:space="preserve"> bags on floor</w:t>
            </w:r>
            <w:r w:rsidR="00BD57F4">
              <w:t>. Someone might trip over a bag and injure themselves</w:t>
            </w:r>
          </w:p>
          <w:p w:rsidR="00721122" w:rsidRDefault="00721122" w:rsidP="00D46AC0">
            <w:pPr>
              <w:jc w:val="center"/>
            </w:pPr>
          </w:p>
          <w:p w:rsidR="00721122" w:rsidRDefault="00721122" w:rsidP="00D46AC0">
            <w:pPr>
              <w:jc w:val="center"/>
            </w:pPr>
          </w:p>
          <w:p w:rsidR="00721122" w:rsidRDefault="00721122" w:rsidP="00D46AC0">
            <w:pPr>
              <w:jc w:val="center"/>
            </w:pPr>
          </w:p>
          <w:p w:rsidR="00721122" w:rsidRDefault="00721122" w:rsidP="00D46AC0">
            <w:pPr>
              <w:jc w:val="center"/>
            </w:pPr>
          </w:p>
        </w:tc>
        <w:tc>
          <w:tcPr>
            <w:tcW w:w="3146" w:type="dxa"/>
          </w:tcPr>
          <w:p w:rsidR="00543A81" w:rsidRDefault="00543A81" w:rsidP="00D46AC0">
            <w:pPr>
              <w:jc w:val="center"/>
            </w:pPr>
          </w:p>
          <w:p w:rsidR="00543A81" w:rsidRDefault="00BD57F4" w:rsidP="00D46AC0">
            <w:pPr>
              <w:jc w:val="center"/>
            </w:pPr>
            <w:r>
              <w:t>Medium</w:t>
            </w:r>
          </w:p>
        </w:tc>
        <w:tc>
          <w:tcPr>
            <w:tcW w:w="3147" w:type="dxa"/>
          </w:tcPr>
          <w:p w:rsidR="00BD57F4" w:rsidRDefault="00BD57F4" w:rsidP="00D46AC0">
            <w:pPr>
              <w:jc w:val="center"/>
            </w:pPr>
          </w:p>
          <w:p w:rsidR="00543A81" w:rsidRDefault="00AC2329" w:rsidP="00D46AC0">
            <w:pPr>
              <w:jc w:val="center"/>
            </w:pPr>
            <w:r>
              <w:t>Put bags securely under the desk</w:t>
            </w:r>
          </w:p>
        </w:tc>
      </w:tr>
      <w:tr w:rsidR="00543A81" w:rsidTr="00D46AC0">
        <w:trPr>
          <w:trHeight w:val="1635"/>
        </w:trPr>
        <w:tc>
          <w:tcPr>
            <w:tcW w:w="3146" w:type="dxa"/>
          </w:tcPr>
          <w:p w:rsidR="00543A81" w:rsidRDefault="00543A81" w:rsidP="00721122"/>
        </w:tc>
        <w:tc>
          <w:tcPr>
            <w:tcW w:w="3146" w:type="dxa"/>
          </w:tcPr>
          <w:p w:rsidR="00543A81" w:rsidRDefault="00543A81" w:rsidP="00D46AC0">
            <w:pPr>
              <w:jc w:val="center"/>
            </w:pPr>
          </w:p>
        </w:tc>
        <w:tc>
          <w:tcPr>
            <w:tcW w:w="3147" w:type="dxa"/>
          </w:tcPr>
          <w:p w:rsidR="00543A81" w:rsidRDefault="00543A81" w:rsidP="00D46AC0">
            <w:pPr>
              <w:jc w:val="center"/>
            </w:pPr>
          </w:p>
          <w:p w:rsidR="00543A81" w:rsidRDefault="00543A81" w:rsidP="00D46AC0">
            <w:pPr>
              <w:jc w:val="center"/>
            </w:pPr>
          </w:p>
          <w:p w:rsidR="00543A81" w:rsidRDefault="00543A81" w:rsidP="00D46AC0">
            <w:pPr>
              <w:jc w:val="center"/>
            </w:pPr>
          </w:p>
        </w:tc>
      </w:tr>
      <w:tr w:rsidR="00543A81" w:rsidTr="00D46AC0">
        <w:trPr>
          <w:trHeight w:val="1568"/>
        </w:trPr>
        <w:tc>
          <w:tcPr>
            <w:tcW w:w="3146" w:type="dxa"/>
          </w:tcPr>
          <w:p w:rsidR="00543A81" w:rsidRDefault="00543A81" w:rsidP="00D46AC0">
            <w:pPr>
              <w:jc w:val="center"/>
            </w:pPr>
          </w:p>
          <w:p w:rsidR="00543A81" w:rsidRDefault="00543A81" w:rsidP="00D46AC0">
            <w:pPr>
              <w:jc w:val="center"/>
            </w:pPr>
          </w:p>
          <w:p w:rsidR="00543A81" w:rsidRDefault="00543A81" w:rsidP="00D46AC0"/>
        </w:tc>
        <w:tc>
          <w:tcPr>
            <w:tcW w:w="3146" w:type="dxa"/>
          </w:tcPr>
          <w:p w:rsidR="00543A81" w:rsidRDefault="00543A81" w:rsidP="00D46AC0">
            <w:pPr>
              <w:jc w:val="center"/>
            </w:pPr>
          </w:p>
        </w:tc>
        <w:tc>
          <w:tcPr>
            <w:tcW w:w="3147" w:type="dxa"/>
          </w:tcPr>
          <w:p w:rsidR="00543A81" w:rsidRDefault="00543A81" w:rsidP="00D46AC0">
            <w:pPr>
              <w:jc w:val="center"/>
            </w:pPr>
          </w:p>
        </w:tc>
      </w:tr>
    </w:tbl>
    <w:p w:rsidR="00543A81" w:rsidRDefault="00543A81" w:rsidP="00543A81">
      <w:r>
        <w:t xml:space="preserve"> </w:t>
      </w:r>
    </w:p>
    <w:p w:rsidR="00543A81" w:rsidRPr="00243FF8" w:rsidRDefault="00543A81" w:rsidP="00543A81">
      <w:pPr>
        <w:rPr>
          <w:b/>
          <w:i/>
        </w:rPr>
      </w:pPr>
      <w:r w:rsidRPr="00243FF8">
        <w:rPr>
          <w:b/>
          <w:i/>
        </w:rPr>
        <w:t>Answers</w:t>
      </w:r>
    </w:p>
    <w:tbl>
      <w:tblPr>
        <w:tblStyle w:val="TableGrid"/>
        <w:tblW w:w="0" w:type="auto"/>
        <w:tblInd w:w="0" w:type="dxa"/>
        <w:tblLook w:val="04A0" w:firstRow="1" w:lastRow="0" w:firstColumn="1" w:lastColumn="0" w:noHBand="0" w:noVBand="1"/>
      </w:tblPr>
      <w:tblGrid>
        <w:gridCol w:w="4508"/>
        <w:gridCol w:w="4508"/>
      </w:tblGrid>
      <w:tr w:rsidR="00543A81" w:rsidRPr="00243FF8" w:rsidTr="00D46AC0">
        <w:tc>
          <w:tcPr>
            <w:tcW w:w="4508" w:type="dxa"/>
          </w:tcPr>
          <w:p w:rsidR="00543A81" w:rsidRPr="00243FF8" w:rsidRDefault="00543A81" w:rsidP="00D46AC0">
            <w:pPr>
              <w:rPr>
                <w:i/>
                <w:sz w:val="16"/>
                <w:szCs w:val="16"/>
              </w:rPr>
            </w:pPr>
            <w:r w:rsidRPr="00243FF8">
              <w:rPr>
                <w:i/>
                <w:sz w:val="16"/>
                <w:szCs w:val="16"/>
              </w:rPr>
              <w:t>Food test</w:t>
            </w:r>
          </w:p>
        </w:tc>
        <w:tc>
          <w:tcPr>
            <w:tcW w:w="4508" w:type="dxa"/>
          </w:tcPr>
          <w:p w:rsidR="00543A81" w:rsidRPr="00243FF8" w:rsidRDefault="00543A81" w:rsidP="00D46AC0">
            <w:pPr>
              <w:rPr>
                <w:i/>
                <w:sz w:val="16"/>
                <w:szCs w:val="16"/>
              </w:rPr>
            </w:pPr>
            <w:r w:rsidRPr="00243FF8">
              <w:rPr>
                <w:i/>
                <w:sz w:val="16"/>
                <w:szCs w:val="16"/>
              </w:rPr>
              <w:t>Method</w:t>
            </w:r>
          </w:p>
        </w:tc>
      </w:tr>
      <w:tr w:rsidR="00543A81" w:rsidRPr="00243FF8" w:rsidTr="00D46AC0">
        <w:tc>
          <w:tcPr>
            <w:tcW w:w="4508" w:type="dxa"/>
          </w:tcPr>
          <w:p w:rsidR="00543A81" w:rsidRPr="00243FF8" w:rsidRDefault="00543A81" w:rsidP="00D46AC0">
            <w:pPr>
              <w:rPr>
                <w:i/>
                <w:sz w:val="16"/>
                <w:szCs w:val="16"/>
              </w:rPr>
            </w:pPr>
            <w:r w:rsidRPr="00243FF8">
              <w:rPr>
                <w:i/>
                <w:sz w:val="16"/>
                <w:szCs w:val="16"/>
              </w:rPr>
              <w:t>Test for sugars</w:t>
            </w:r>
          </w:p>
        </w:tc>
        <w:tc>
          <w:tcPr>
            <w:tcW w:w="4508" w:type="dxa"/>
          </w:tcPr>
          <w:p w:rsidR="00543A81" w:rsidRPr="00243FF8" w:rsidRDefault="00543A81" w:rsidP="00D46AC0">
            <w:pPr>
              <w:rPr>
                <w:i/>
                <w:sz w:val="16"/>
                <w:szCs w:val="16"/>
              </w:rPr>
            </w:pPr>
            <w:r w:rsidRPr="00243FF8">
              <w:rPr>
                <w:i/>
                <w:sz w:val="16"/>
                <w:szCs w:val="16"/>
              </w:rPr>
              <w:t>Put 2 cm</w:t>
            </w:r>
            <w:r w:rsidRPr="00243FF8">
              <w:rPr>
                <w:i/>
                <w:sz w:val="16"/>
                <w:szCs w:val="16"/>
                <w:vertAlign w:val="superscript"/>
              </w:rPr>
              <w:t xml:space="preserve">2 </w:t>
            </w:r>
            <w:r w:rsidRPr="00243FF8">
              <w:rPr>
                <w:i/>
                <w:sz w:val="16"/>
                <w:szCs w:val="16"/>
              </w:rPr>
              <w:t>filtrate into a test tube.</w:t>
            </w:r>
          </w:p>
          <w:p w:rsidR="00543A81" w:rsidRPr="00243FF8" w:rsidRDefault="00543A81" w:rsidP="00D46AC0">
            <w:pPr>
              <w:rPr>
                <w:i/>
                <w:sz w:val="16"/>
                <w:szCs w:val="16"/>
              </w:rPr>
            </w:pPr>
            <w:r w:rsidRPr="00243FF8">
              <w:rPr>
                <w:i/>
                <w:sz w:val="16"/>
                <w:szCs w:val="16"/>
              </w:rPr>
              <w:t>Add the same amount of Benedict’s solution.</w:t>
            </w:r>
          </w:p>
          <w:p w:rsidR="00543A81" w:rsidRPr="00243FF8" w:rsidRDefault="00543A81" w:rsidP="00D46AC0">
            <w:pPr>
              <w:rPr>
                <w:i/>
                <w:sz w:val="16"/>
                <w:szCs w:val="16"/>
              </w:rPr>
            </w:pPr>
            <w:r w:rsidRPr="00243FF8">
              <w:rPr>
                <w:i/>
                <w:sz w:val="16"/>
                <w:szCs w:val="16"/>
              </w:rPr>
              <w:t xml:space="preserve">Place in a </w:t>
            </w:r>
            <w:proofErr w:type="spellStart"/>
            <w:r w:rsidRPr="00243FF8">
              <w:rPr>
                <w:i/>
                <w:sz w:val="16"/>
                <w:szCs w:val="16"/>
              </w:rPr>
              <w:t>waterbath</w:t>
            </w:r>
            <w:proofErr w:type="spellEnd"/>
            <w:r w:rsidRPr="00243FF8">
              <w:rPr>
                <w:i/>
                <w:sz w:val="16"/>
                <w:szCs w:val="16"/>
              </w:rPr>
              <w:t xml:space="preserve"> (at about 85</w:t>
            </w:r>
            <w:r w:rsidRPr="00243FF8">
              <w:rPr>
                <w:i/>
                <w:sz w:val="16"/>
                <w:szCs w:val="16"/>
                <w:vertAlign w:val="superscript"/>
              </w:rPr>
              <w:t>0</w:t>
            </w:r>
            <w:r w:rsidRPr="00243FF8">
              <w:rPr>
                <w:i/>
                <w:sz w:val="16"/>
                <w:szCs w:val="16"/>
              </w:rPr>
              <w:t>c) for five minutes.</w:t>
            </w:r>
          </w:p>
          <w:p w:rsidR="00543A81" w:rsidRPr="00243FF8" w:rsidRDefault="00543A81" w:rsidP="00D46AC0">
            <w:pPr>
              <w:rPr>
                <w:i/>
                <w:sz w:val="16"/>
                <w:szCs w:val="16"/>
              </w:rPr>
            </w:pPr>
            <w:r w:rsidRPr="00243FF8">
              <w:rPr>
                <w:i/>
                <w:sz w:val="16"/>
                <w:szCs w:val="16"/>
              </w:rPr>
              <w:t>Brick red colour shows positive results for sugar</w:t>
            </w:r>
          </w:p>
        </w:tc>
      </w:tr>
      <w:tr w:rsidR="00543A81" w:rsidRPr="00243FF8" w:rsidTr="00D46AC0">
        <w:tc>
          <w:tcPr>
            <w:tcW w:w="4508" w:type="dxa"/>
          </w:tcPr>
          <w:p w:rsidR="00543A81" w:rsidRPr="00243FF8" w:rsidRDefault="00543A81" w:rsidP="00D46AC0">
            <w:pPr>
              <w:rPr>
                <w:i/>
                <w:sz w:val="16"/>
                <w:szCs w:val="16"/>
              </w:rPr>
            </w:pPr>
            <w:r w:rsidRPr="00243FF8">
              <w:rPr>
                <w:i/>
                <w:sz w:val="16"/>
                <w:szCs w:val="16"/>
              </w:rPr>
              <w:t>Test for starch</w:t>
            </w:r>
          </w:p>
        </w:tc>
        <w:tc>
          <w:tcPr>
            <w:tcW w:w="4508" w:type="dxa"/>
          </w:tcPr>
          <w:p w:rsidR="00543A81" w:rsidRPr="00243FF8" w:rsidRDefault="00543A81" w:rsidP="00D46AC0">
            <w:pPr>
              <w:rPr>
                <w:i/>
                <w:sz w:val="16"/>
                <w:szCs w:val="16"/>
              </w:rPr>
            </w:pPr>
            <w:r w:rsidRPr="00243FF8">
              <w:rPr>
                <w:i/>
                <w:sz w:val="16"/>
                <w:szCs w:val="16"/>
              </w:rPr>
              <w:t xml:space="preserve">Add 5ml of filtrate into a dimple tile. </w:t>
            </w:r>
          </w:p>
          <w:p w:rsidR="00543A81" w:rsidRPr="00243FF8" w:rsidRDefault="00543A81" w:rsidP="00D46AC0">
            <w:pPr>
              <w:rPr>
                <w:i/>
                <w:sz w:val="16"/>
                <w:szCs w:val="16"/>
              </w:rPr>
            </w:pPr>
            <w:r w:rsidRPr="00243FF8">
              <w:rPr>
                <w:i/>
                <w:sz w:val="16"/>
                <w:szCs w:val="16"/>
              </w:rPr>
              <w:t>Add up to 5 drops of iodine solution.</w:t>
            </w:r>
          </w:p>
          <w:p w:rsidR="00543A81" w:rsidRPr="00243FF8" w:rsidRDefault="00543A81" w:rsidP="00D46AC0">
            <w:pPr>
              <w:rPr>
                <w:i/>
                <w:sz w:val="16"/>
                <w:szCs w:val="16"/>
              </w:rPr>
            </w:pPr>
            <w:r w:rsidRPr="00243FF8">
              <w:rPr>
                <w:i/>
                <w:sz w:val="16"/>
                <w:szCs w:val="16"/>
              </w:rPr>
              <w:t>Blue black  colour indicates the presence of starch</w:t>
            </w:r>
          </w:p>
        </w:tc>
      </w:tr>
      <w:tr w:rsidR="00543A81" w:rsidRPr="00243FF8" w:rsidTr="00D46AC0">
        <w:tc>
          <w:tcPr>
            <w:tcW w:w="4508" w:type="dxa"/>
          </w:tcPr>
          <w:p w:rsidR="00543A81" w:rsidRPr="00243FF8" w:rsidRDefault="00543A81" w:rsidP="00D46AC0">
            <w:pPr>
              <w:rPr>
                <w:i/>
                <w:sz w:val="16"/>
                <w:szCs w:val="16"/>
              </w:rPr>
            </w:pPr>
            <w:r w:rsidRPr="00243FF8">
              <w:rPr>
                <w:i/>
                <w:sz w:val="16"/>
                <w:szCs w:val="16"/>
              </w:rPr>
              <w:t>Test for protein (Biuret test)</w:t>
            </w:r>
          </w:p>
        </w:tc>
        <w:tc>
          <w:tcPr>
            <w:tcW w:w="4508" w:type="dxa"/>
          </w:tcPr>
          <w:p w:rsidR="00543A81" w:rsidRPr="00243FF8" w:rsidRDefault="00543A81" w:rsidP="00D46AC0">
            <w:pPr>
              <w:rPr>
                <w:i/>
                <w:sz w:val="16"/>
                <w:szCs w:val="16"/>
              </w:rPr>
            </w:pPr>
            <w:r w:rsidRPr="00243FF8">
              <w:rPr>
                <w:i/>
                <w:sz w:val="16"/>
                <w:szCs w:val="16"/>
              </w:rPr>
              <w:t>Add 2cm</w:t>
            </w:r>
            <w:r w:rsidRPr="00243FF8">
              <w:rPr>
                <w:i/>
                <w:sz w:val="16"/>
                <w:szCs w:val="16"/>
                <w:vertAlign w:val="superscript"/>
              </w:rPr>
              <w:t>3</w:t>
            </w:r>
            <w:r w:rsidRPr="00243FF8">
              <w:rPr>
                <w:i/>
                <w:sz w:val="16"/>
                <w:szCs w:val="16"/>
              </w:rPr>
              <w:t xml:space="preserve"> of filtrate to a test tube.</w:t>
            </w:r>
          </w:p>
          <w:p w:rsidR="00543A81" w:rsidRPr="00243FF8" w:rsidRDefault="00543A81" w:rsidP="00D46AC0">
            <w:pPr>
              <w:rPr>
                <w:i/>
                <w:sz w:val="16"/>
                <w:szCs w:val="16"/>
              </w:rPr>
            </w:pPr>
            <w:r w:rsidRPr="00243FF8">
              <w:rPr>
                <w:i/>
                <w:sz w:val="16"/>
                <w:szCs w:val="16"/>
              </w:rPr>
              <w:t>Add 1cm</w:t>
            </w:r>
            <w:r w:rsidRPr="00243FF8">
              <w:rPr>
                <w:i/>
                <w:sz w:val="16"/>
                <w:szCs w:val="16"/>
                <w:vertAlign w:val="superscript"/>
              </w:rPr>
              <w:t>3</w:t>
            </w:r>
            <w:r w:rsidRPr="00243FF8">
              <w:rPr>
                <w:i/>
                <w:sz w:val="16"/>
                <w:szCs w:val="16"/>
              </w:rPr>
              <w:t xml:space="preserve"> Sodium Hydroxide.</w:t>
            </w:r>
          </w:p>
          <w:p w:rsidR="00543A81" w:rsidRPr="00243FF8" w:rsidRDefault="00543A81" w:rsidP="00D46AC0">
            <w:pPr>
              <w:rPr>
                <w:i/>
                <w:sz w:val="16"/>
                <w:szCs w:val="16"/>
              </w:rPr>
            </w:pPr>
            <w:r w:rsidRPr="00243FF8">
              <w:rPr>
                <w:i/>
                <w:sz w:val="16"/>
                <w:szCs w:val="16"/>
              </w:rPr>
              <w:t>Add Copper Sulphate solution one drop at a time. Watch for a colour change.</w:t>
            </w:r>
          </w:p>
        </w:tc>
      </w:tr>
      <w:tr w:rsidR="00543A81" w:rsidRPr="00243FF8" w:rsidTr="00D46AC0">
        <w:tc>
          <w:tcPr>
            <w:tcW w:w="4508" w:type="dxa"/>
          </w:tcPr>
          <w:p w:rsidR="00543A81" w:rsidRPr="00243FF8" w:rsidRDefault="00543A81" w:rsidP="00D46AC0">
            <w:pPr>
              <w:rPr>
                <w:i/>
                <w:sz w:val="16"/>
                <w:szCs w:val="16"/>
              </w:rPr>
            </w:pPr>
            <w:r w:rsidRPr="00243FF8">
              <w:rPr>
                <w:i/>
                <w:sz w:val="16"/>
                <w:szCs w:val="16"/>
              </w:rPr>
              <w:t xml:space="preserve">Test for lipids (fats) using Sudan </w:t>
            </w:r>
            <w:proofErr w:type="spellStart"/>
            <w:r w:rsidRPr="00243FF8">
              <w:rPr>
                <w:i/>
                <w:sz w:val="16"/>
                <w:szCs w:val="16"/>
              </w:rPr>
              <w:t>lll</w:t>
            </w:r>
            <w:proofErr w:type="spellEnd"/>
          </w:p>
        </w:tc>
        <w:tc>
          <w:tcPr>
            <w:tcW w:w="4508" w:type="dxa"/>
          </w:tcPr>
          <w:p w:rsidR="00543A81" w:rsidRPr="00243FF8" w:rsidRDefault="00543A81" w:rsidP="00D46AC0">
            <w:pPr>
              <w:rPr>
                <w:i/>
                <w:sz w:val="16"/>
                <w:szCs w:val="16"/>
              </w:rPr>
            </w:pPr>
            <w:r w:rsidRPr="00243FF8">
              <w:rPr>
                <w:i/>
                <w:sz w:val="16"/>
                <w:szCs w:val="16"/>
              </w:rPr>
              <w:t>Add 5cm</w:t>
            </w:r>
            <w:r w:rsidRPr="00243FF8">
              <w:rPr>
                <w:i/>
                <w:sz w:val="16"/>
                <w:szCs w:val="16"/>
                <w:vertAlign w:val="superscript"/>
              </w:rPr>
              <w:t>3</w:t>
            </w:r>
            <w:r w:rsidRPr="00243FF8">
              <w:rPr>
                <w:i/>
                <w:sz w:val="16"/>
                <w:szCs w:val="16"/>
              </w:rPr>
              <w:t xml:space="preserve"> of filtrate to a test tube.</w:t>
            </w:r>
          </w:p>
          <w:p w:rsidR="00543A81" w:rsidRPr="00243FF8" w:rsidRDefault="00543A81" w:rsidP="00D46AC0">
            <w:pPr>
              <w:rPr>
                <w:i/>
                <w:sz w:val="16"/>
                <w:szCs w:val="16"/>
              </w:rPr>
            </w:pPr>
            <w:r w:rsidRPr="00243FF8">
              <w:rPr>
                <w:i/>
                <w:sz w:val="16"/>
                <w:szCs w:val="16"/>
              </w:rPr>
              <w:t xml:space="preserve">Add 10 drops of Sudan </w:t>
            </w:r>
            <w:proofErr w:type="spellStart"/>
            <w:r w:rsidRPr="00243FF8">
              <w:rPr>
                <w:i/>
                <w:sz w:val="16"/>
                <w:szCs w:val="16"/>
              </w:rPr>
              <w:t>lll</w:t>
            </w:r>
            <w:proofErr w:type="spellEnd"/>
            <w:r w:rsidRPr="00243FF8">
              <w:rPr>
                <w:i/>
                <w:sz w:val="16"/>
                <w:szCs w:val="16"/>
              </w:rPr>
              <w:t>.</w:t>
            </w:r>
          </w:p>
          <w:p w:rsidR="00543A81" w:rsidRPr="00243FF8" w:rsidRDefault="00543A81" w:rsidP="00D46AC0">
            <w:pPr>
              <w:rPr>
                <w:i/>
                <w:sz w:val="16"/>
                <w:szCs w:val="16"/>
              </w:rPr>
            </w:pPr>
            <w:r w:rsidRPr="00243FF8">
              <w:rPr>
                <w:i/>
                <w:sz w:val="16"/>
                <w:szCs w:val="16"/>
              </w:rPr>
              <w:t xml:space="preserve">Gently shake test tube. </w:t>
            </w:r>
          </w:p>
          <w:p w:rsidR="00543A81" w:rsidRPr="00243FF8" w:rsidRDefault="00543A81" w:rsidP="00D46AC0">
            <w:pPr>
              <w:rPr>
                <w:i/>
                <w:sz w:val="16"/>
                <w:szCs w:val="16"/>
              </w:rPr>
            </w:pPr>
            <w:r w:rsidRPr="00243FF8">
              <w:rPr>
                <w:i/>
                <w:sz w:val="16"/>
                <w:szCs w:val="16"/>
              </w:rPr>
              <w:t xml:space="preserve">If the Sudan </w:t>
            </w:r>
            <w:proofErr w:type="spellStart"/>
            <w:r w:rsidRPr="00243FF8">
              <w:rPr>
                <w:i/>
                <w:sz w:val="16"/>
                <w:szCs w:val="16"/>
              </w:rPr>
              <w:t>lll</w:t>
            </w:r>
            <w:proofErr w:type="spellEnd"/>
            <w:r w:rsidRPr="00243FF8">
              <w:rPr>
                <w:i/>
                <w:sz w:val="16"/>
                <w:szCs w:val="16"/>
              </w:rPr>
              <w:t xml:space="preserve"> mixes with the food it will form a red layer at the top of the filtrate showing a positive result.</w:t>
            </w:r>
          </w:p>
        </w:tc>
      </w:tr>
    </w:tbl>
    <w:p w:rsidR="00543A81" w:rsidRPr="00243FF8" w:rsidRDefault="00543A81" w:rsidP="00543A81">
      <w:pPr>
        <w:rPr>
          <w:i/>
          <w:sz w:val="16"/>
          <w:szCs w:val="16"/>
        </w:rPr>
      </w:pPr>
      <w:r w:rsidRPr="00243FF8">
        <w:rPr>
          <w:i/>
          <w:sz w:val="16"/>
          <w:szCs w:val="16"/>
        </w:rPr>
        <w:t xml:space="preserve"> Answers.</w:t>
      </w:r>
    </w:p>
    <w:p w:rsidR="00543A81" w:rsidRPr="00243FF8" w:rsidRDefault="00543A81" w:rsidP="00543A81">
      <w:pPr>
        <w:pStyle w:val="ListParagraph"/>
        <w:numPr>
          <w:ilvl w:val="0"/>
          <w:numId w:val="15"/>
        </w:numPr>
        <w:spacing w:line="259" w:lineRule="auto"/>
        <w:rPr>
          <w:i/>
          <w:sz w:val="16"/>
          <w:szCs w:val="16"/>
        </w:rPr>
      </w:pPr>
      <w:r w:rsidRPr="00243FF8">
        <w:rPr>
          <w:i/>
          <w:sz w:val="16"/>
          <w:szCs w:val="16"/>
        </w:rPr>
        <w:t xml:space="preserve">Chemical used. </w:t>
      </w:r>
    </w:p>
    <w:p w:rsidR="00543A81" w:rsidRPr="00243FF8" w:rsidRDefault="00543A81" w:rsidP="00543A81">
      <w:pPr>
        <w:pStyle w:val="ListParagraph"/>
        <w:numPr>
          <w:ilvl w:val="0"/>
          <w:numId w:val="15"/>
        </w:numPr>
        <w:spacing w:line="259" w:lineRule="auto"/>
        <w:rPr>
          <w:i/>
          <w:sz w:val="16"/>
          <w:szCs w:val="16"/>
        </w:rPr>
      </w:pPr>
      <w:r w:rsidRPr="00243FF8">
        <w:rPr>
          <w:i/>
          <w:sz w:val="16"/>
          <w:szCs w:val="16"/>
        </w:rPr>
        <w:t>Colour change in food sample (filtrate)</w:t>
      </w:r>
    </w:p>
    <w:p w:rsidR="00543A81" w:rsidRPr="00243FF8" w:rsidRDefault="00543A81" w:rsidP="00543A81">
      <w:pPr>
        <w:pStyle w:val="ListParagraph"/>
        <w:numPr>
          <w:ilvl w:val="0"/>
          <w:numId w:val="15"/>
        </w:numPr>
        <w:spacing w:line="259" w:lineRule="auto"/>
        <w:rPr>
          <w:i/>
          <w:sz w:val="16"/>
          <w:szCs w:val="16"/>
        </w:rPr>
      </w:pPr>
      <w:r w:rsidRPr="00243FF8">
        <w:rPr>
          <w:i/>
          <w:sz w:val="16"/>
          <w:szCs w:val="16"/>
        </w:rPr>
        <w:t>Use filtrate from same food sample each time. Use a thermometer to control the temperature.</w:t>
      </w:r>
    </w:p>
    <w:p w:rsidR="00543A81" w:rsidRPr="00243FF8" w:rsidRDefault="00543A81" w:rsidP="00543A81">
      <w:pPr>
        <w:pStyle w:val="ListParagraph"/>
        <w:numPr>
          <w:ilvl w:val="0"/>
          <w:numId w:val="15"/>
        </w:numPr>
        <w:spacing w:line="259" w:lineRule="auto"/>
        <w:rPr>
          <w:i/>
          <w:sz w:val="16"/>
          <w:szCs w:val="16"/>
        </w:rPr>
      </w:pPr>
      <w:r w:rsidRPr="00243FF8">
        <w:rPr>
          <w:i/>
          <w:sz w:val="16"/>
          <w:szCs w:val="16"/>
        </w:rPr>
        <w:t>Amylase is produced to break down carbohydrates into simple sugars (like glucose)</w:t>
      </w:r>
    </w:p>
    <w:p w:rsidR="00543A81" w:rsidRPr="00243FF8" w:rsidRDefault="00543A81" w:rsidP="00543A81">
      <w:pPr>
        <w:pStyle w:val="ListParagraph"/>
        <w:numPr>
          <w:ilvl w:val="0"/>
          <w:numId w:val="15"/>
        </w:numPr>
        <w:spacing w:line="259" w:lineRule="auto"/>
        <w:rPr>
          <w:i/>
          <w:sz w:val="16"/>
          <w:szCs w:val="16"/>
        </w:rPr>
      </w:pPr>
      <w:r w:rsidRPr="00243FF8">
        <w:rPr>
          <w:i/>
          <w:sz w:val="16"/>
          <w:szCs w:val="16"/>
        </w:rPr>
        <w:t>Diabetics cannot control their blood glucose concentrations. They need to control the amount of carbohydrates that they consume because carbohydrates are made up of simple sugars like glucose. A colour change will indicate the presence of simple sugars like glucose. The range in colours of the results from pale yellow to brick red give a qualitative indication of the amount of sugars present in the food sample.</w:t>
      </w:r>
    </w:p>
    <w:tbl>
      <w:tblPr>
        <w:tblStyle w:val="TableGrid"/>
        <w:tblW w:w="0" w:type="auto"/>
        <w:tblInd w:w="0" w:type="dxa"/>
        <w:tblLook w:val="04A0" w:firstRow="1" w:lastRow="0" w:firstColumn="1" w:lastColumn="0" w:noHBand="0" w:noVBand="1"/>
      </w:tblPr>
      <w:tblGrid>
        <w:gridCol w:w="3005"/>
        <w:gridCol w:w="3005"/>
        <w:gridCol w:w="3006"/>
      </w:tblGrid>
      <w:tr w:rsidR="00543A81" w:rsidRPr="00243FF8" w:rsidTr="00D46AC0">
        <w:tc>
          <w:tcPr>
            <w:tcW w:w="3005" w:type="dxa"/>
          </w:tcPr>
          <w:p w:rsidR="00543A81" w:rsidRPr="00243FF8" w:rsidRDefault="00543A81" w:rsidP="00D46AC0">
            <w:pPr>
              <w:jc w:val="center"/>
              <w:rPr>
                <w:i/>
                <w:sz w:val="16"/>
                <w:szCs w:val="16"/>
              </w:rPr>
            </w:pPr>
            <w:r w:rsidRPr="00243FF8">
              <w:rPr>
                <w:i/>
                <w:sz w:val="16"/>
                <w:szCs w:val="16"/>
              </w:rPr>
              <w:t>Hazard</w:t>
            </w:r>
          </w:p>
        </w:tc>
        <w:tc>
          <w:tcPr>
            <w:tcW w:w="3005" w:type="dxa"/>
          </w:tcPr>
          <w:p w:rsidR="00543A81" w:rsidRPr="00243FF8" w:rsidRDefault="00543A81" w:rsidP="00D46AC0">
            <w:pPr>
              <w:jc w:val="center"/>
              <w:rPr>
                <w:i/>
                <w:sz w:val="16"/>
                <w:szCs w:val="16"/>
              </w:rPr>
            </w:pPr>
            <w:r w:rsidRPr="00243FF8">
              <w:rPr>
                <w:i/>
                <w:sz w:val="16"/>
                <w:szCs w:val="16"/>
              </w:rPr>
              <w:t>Risk</w:t>
            </w:r>
          </w:p>
        </w:tc>
        <w:tc>
          <w:tcPr>
            <w:tcW w:w="3006" w:type="dxa"/>
          </w:tcPr>
          <w:p w:rsidR="00543A81" w:rsidRPr="00243FF8" w:rsidRDefault="00543A81" w:rsidP="00D46AC0">
            <w:pPr>
              <w:jc w:val="center"/>
              <w:rPr>
                <w:i/>
                <w:sz w:val="16"/>
                <w:szCs w:val="16"/>
              </w:rPr>
            </w:pPr>
            <w:r w:rsidRPr="00243FF8">
              <w:rPr>
                <w:i/>
                <w:sz w:val="16"/>
                <w:szCs w:val="16"/>
              </w:rPr>
              <w:t>Control</w:t>
            </w:r>
          </w:p>
        </w:tc>
      </w:tr>
      <w:tr w:rsidR="00543A81" w:rsidRPr="00243FF8" w:rsidTr="00D46AC0">
        <w:tc>
          <w:tcPr>
            <w:tcW w:w="3005" w:type="dxa"/>
          </w:tcPr>
          <w:p w:rsidR="00543A81" w:rsidRPr="00243FF8" w:rsidRDefault="00543A81" w:rsidP="00D46AC0">
            <w:pPr>
              <w:rPr>
                <w:i/>
                <w:sz w:val="16"/>
                <w:szCs w:val="16"/>
              </w:rPr>
            </w:pPr>
            <w:r w:rsidRPr="00243FF8">
              <w:rPr>
                <w:i/>
                <w:sz w:val="16"/>
                <w:szCs w:val="16"/>
              </w:rPr>
              <w:t>Getting chemicals in your eyes</w:t>
            </w:r>
          </w:p>
        </w:tc>
        <w:tc>
          <w:tcPr>
            <w:tcW w:w="3005" w:type="dxa"/>
          </w:tcPr>
          <w:p w:rsidR="00543A81" w:rsidRPr="00243FF8" w:rsidRDefault="00167B5E" w:rsidP="00D46AC0">
            <w:pPr>
              <w:rPr>
                <w:i/>
                <w:sz w:val="16"/>
                <w:szCs w:val="16"/>
              </w:rPr>
            </w:pPr>
            <w:r>
              <w:rPr>
                <w:i/>
                <w:sz w:val="16"/>
                <w:szCs w:val="16"/>
              </w:rPr>
              <w:t>High</w:t>
            </w:r>
          </w:p>
        </w:tc>
        <w:tc>
          <w:tcPr>
            <w:tcW w:w="3006" w:type="dxa"/>
          </w:tcPr>
          <w:p w:rsidR="00543A81" w:rsidRPr="00243FF8" w:rsidRDefault="00543A81" w:rsidP="00D46AC0">
            <w:pPr>
              <w:rPr>
                <w:i/>
                <w:sz w:val="16"/>
                <w:szCs w:val="16"/>
              </w:rPr>
            </w:pPr>
            <w:r w:rsidRPr="00243FF8">
              <w:rPr>
                <w:i/>
                <w:sz w:val="16"/>
                <w:szCs w:val="16"/>
              </w:rPr>
              <w:t>Wear goggles</w:t>
            </w:r>
          </w:p>
        </w:tc>
      </w:tr>
      <w:tr w:rsidR="00543A81" w:rsidRPr="00243FF8" w:rsidTr="00D46AC0">
        <w:tc>
          <w:tcPr>
            <w:tcW w:w="3005" w:type="dxa"/>
          </w:tcPr>
          <w:p w:rsidR="00543A81" w:rsidRPr="00243FF8" w:rsidRDefault="00543A81" w:rsidP="00D46AC0">
            <w:pPr>
              <w:rPr>
                <w:i/>
                <w:sz w:val="16"/>
                <w:szCs w:val="16"/>
              </w:rPr>
            </w:pPr>
            <w:r w:rsidRPr="00243FF8">
              <w:rPr>
                <w:i/>
                <w:sz w:val="16"/>
                <w:szCs w:val="16"/>
              </w:rPr>
              <w:t xml:space="preserve">Burning hands on hot water in the </w:t>
            </w:r>
            <w:proofErr w:type="spellStart"/>
            <w:r w:rsidRPr="00243FF8">
              <w:rPr>
                <w:i/>
                <w:sz w:val="16"/>
                <w:szCs w:val="16"/>
              </w:rPr>
              <w:t>waterbath</w:t>
            </w:r>
            <w:proofErr w:type="spellEnd"/>
          </w:p>
        </w:tc>
        <w:tc>
          <w:tcPr>
            <w:tcW w:w="3005" w:type="dxa"/>
          </w:tcPr>
          <w:p w:rsidR="00543A81" w:rsidRPr="00243FF8" w:rsidRDefault="00543A81" w:rsidP="00D46AC0">
            <w:pPr>
              <w:rPr>
                <w:i/>
                <w:sz w:val="16"/>
                <w:szCs w:val="16"/>
              </w:rPr>
            </w:pPr>
            <w:r w:rsidRPr="00243FF8">
              <w:rPr>
                <w:i/>
                <w:sz w:val="16"/>
                <w:szCs w:val="16"/>
              </w:rPr>
              <w:t>Low risk</w:t>
            </w:r>
          </w:p>
        </w:tc>
        <w:tc>
          <w:tcPr>
            <w:tcW w:w="3006" w:type="dxa"/>
          </w:tcPr>
          <w:p w:rsidR="00543A81" w:rsidRPr="00243FF8" w:rsidRDefault="00543A81" w:rsidP="00D46AC0">
            <w:pPr>
              <w:rPr>
                <w:i/>
                <w:sz w:val="16"/>
                <w:szCs w:val="16"/>
              </w:rPr>
            </w:pPr>
            <w:r w:rsidRPr="00243FF8">
              <w:rPr>
                <w:i/>
                <w:sz w:val="16"/>
                <w:szCs w:val="16"/>
              </w:rPr>
              <w:t xml:space="preserve">Use test tube holders when taking test tubes in and out of </w:t>
            </w:r>
            <w:proofErr w:type="spellStart"/>
            <w:r w:rsidRPr="00243FF8">
              <w:rPr>
                <w:i/>
                <w:sz w:val="16"/>
                <w:szCs w:val="16"/>
              </w:rPr>
              <w:t>waterbath</w:t>
            </w:r>
            <w:proofErr w:type="spellEnd"/>
          </w:p>
        </w:tc>
      </w:tr>
      <w:tr w:rsidR="00543A81" w:rsidRPr="00243FF8" w:rsidTr="00D46AC0">
        <w:tc>
          <w:tcPr>
            <w:tcW w:w="3005" w:type="dxa"/>
          </w:tcPr>
          <w:p w:rsidR="00543A81" w:rsidRPr="00243FF8" w:rsidRDefault="00543A81" w:rsidP="00D46AC0">
            <w:pPr>
              <w:rPr>
                <w:i/>
                <w:sz w:val="16"/>
                <w:szCs w:val="16"/>
              </w:rPr>
            </w:pPr>
            <w:r w:rsidRPr="00243FF8">
              <w:rPr>
                <w:i/>
                <w:sz w:val="16"/>
                <w:szCs w:val="16"/>
              </w:rPr>
              <w:t>Tripping over stools or bags in the lab</w:t>
            </w:r>
          </w:p>
        </w:tc>
        <w:tc>
          <w:tcPr>
            <w:tcW w:w="3005" w:type="dxa"/>
          </w:tcPr>
          <w:p w:rsidR="00543A81" w:rsidRPr="00243FF8" w:rsidRDefault="00167B5E" w:rsidP="00D46AC0">
            <w:pPr>
              <w:rPr>
                <w:i/>
                <w:sz w:val="16"/>
                <w:szCs w:val="16"/>
              </w:rPr>
            </w:pPr>
            <w:r>
              <w:rPr>
                <w:i/>
                <w:sz w:val="16"/>
                <w:szCs w:val="16"/>
              </w:rPr>
              <w:t>Medium</w:t>
            </w:r>
          </w:p>
        </w:tc>
        <w:tc>
          <w:tcPr>
            <w:tcW w:w="3006" w:type="dxa"/>
          </w:tcPr>
          <w:p w:rsidR="00543A81" w:rsidRPr="00243FF8" w:rsidRDefault="00543A81" w:rsidP="00D46AC0">
            <w:pPr>
              <w:rPr>
                <w:i/>
                <w:sz w:val="16"/>
                <w:szCs w:val="16"/>
              </w:rPr>
            </w:pPr>
            <w:r w:rsidRPr="00243FF8">
              <w:rPr>
                <w:i/>
                <w:sz w:val="16"/>
                <w:szCs w:val="16"/>
              </w:rPr>
              <w:t>Tuck stools in.</w:t>
            </w:r>
          </w:p>
          <w:p w:rsidR="00543A81" w:rsidRPr="00243FF8" w:rsidRDefault="00543A81" w:rsidP="00D46AC0">
            <w:pPr>
              <w:rPr>
                <w:i/>
                <w:sz w:val="16"/>
                <w:szCs w:val="16"/>
              </w:rPr>
            </w:pPr>
            <w:r w:rsidRPr="00243FF8">
              <w:rPr>
                <w:i/>
                <w:sz w:val="16"/>
                <w:szCs w:val="16"/>
              </w:rPr>
              <w:t xml:space="preserve">Stow bags under benches. </w:t>
            </w:r>
          </w:p>
        </w:tc>
      </w:tr>
    </w:tbl>
    <w:p w:rsidR="00543A81" w:rsidRPr="00243FF8" w:rsidRDefault="00543A81" w:rsidP="00543A81">
      <w:pPr>
        <w:rPr>
          <w:i/>
          <w:sz w:val="16"/>
          <w:szCs w:val="16"/>
        </w:rPr>
      </w:pPr>
    </w:p>
    <w:p w:rsidR="001135CE" w:rsidRDefault="001135CE" w:rsidP="00715613">
      <w:pPr>
        <w:jc w:val="center"/>
        <w:rPr>
          <w:rFonts w:ascii="Arial" w:hAnsi="Arial" w:cs="Arial"/>
          <w:b/>
          <w:sz w:val="28"/>
          <w:szCs w:val="28"/>
        </w:rPr>
      </w:pPr>
    </w:p>
    <w:p w:rsidR="001135CE" w:rsidRDefault="001135CE" w:rsidP="00715613">
      <w:pPr>
        <w:jc w:val="center"/>
        <w:rPr>
          <w:rFonts w:ascii="Arial" w:hAnsi="Arial" w:cs="Arial"/>
          <w:b/>
          <w:sz w:val="28"/>
          <w:szCs w:val="28"/>
        </w:rPr>
      </w:pPr>
    </w:p>
    <w:p w:rsidR="001135CE" w:rsidRDefault="001135CE" w:rsidP="00715613">
      <w:pPr>
        <w:jc w:val="center"/>
        <w:rPr>
          <w:rFonts w:ascii="Arial" w:hAnsi="Arial" w:cs="Arial"/>
          <w:b/>
          <w:sz w:val="28"/>
          <w:szCs w:val="28"/>
        </w:rPr>
      </w:pPr>
    </w:p>
    <w:p w:rsidR="001135CE" w:rsidRDefault="001135CE" w:rsidP="00715613">
      <w:pPr>
        <w:jc w:val="center"/>
        <w:rPr>
          <w:rFonts w:ascii="Arial" w:hAnsi="Arial" w:cs="Arial"/>
          <w:b/>
          <w:sz w:val="28"/>
          <w:szCs w:val="28"/>
        </w:rPr>
      </w:pPr>
    </w:p>
    <w:p w:rsidR="001135CE" w:rsidRDefault="001135CE" w:rsidP="00715613">
      <w:pPr>
        <w:jc w:val="center"/>
        <w:rPr>
          <w:rFonts w:ascii="Arial" w:hAnsi="Arial" w:cs="Arial"/>
          <w:b/>
          <w:sz w:val="28"/>
          <w:szCs w:val="28"/>
        </w:rPr>
      </w:pPr>
    </w:p>
    <w:p w:rsidR="00715613" w:rsidRPr="006F1765" w:rsidRDefault="00715613" w:rsidP="00DE4F52">
      <w:pPr>
        <w:rPr>
          <w:rFonts w:ascii="Arial" w:hAnsi="Arial" w:cs="Arial"/>
          <w:b/>
          <w:sz w:val="28"/>
          <w:szCs w:val="28"/>
          <w:u w:val="single"/>
        </w:rPr>
      </w:pPr>
      <w:r w:rsidRPr="006F1765">
        <w:rPr>
          <w:rFonts w:ascii="Arial" w:hAnsi="Arial" w:cs="Arial"/>
          <w:b/>
          <w:sz w:val="28"/>
          <w:szCs w:val="28"/>
          <w:u w:val="single"/>
        </w:rPr>
        <w:lastRenderedPageBreak/>
        <w:t>Light intensity required practical revision</w:t>
      </w:r>
    </w:p>
    <w:p w:rsidR="00715613" w:rsidRPr="0043617E" w:rsidRDefault="00715613" w:rsidP="00715613">
      <w:pPr>
        <w:rPr>
          <w:rFonts w:ascii="Arial" w:hAnsi="Arial" w:cs="Arial"/>
          <w:b/>
          <w:sz w:val="20"/>
          <w:szCs w:val="20"/>
        </w:rPr>
      </w:pPr>
    </w:p>
    <w:p w:rsidR="00715613" w:rsidRPr="0043617E" w:rsidRDefault="00715613" w:rsidP="00715613">
      <w:pPr>
        <w:rPr>
          <w:rFonts w:ascii="Arial" w:hAnsi="Arial" w:cs="Arial"/>
          <w:sz w:val="20"/>
          <w:szCs w:val="20"/>
        </w:rPr>
      </w:pPr>
      <w:r>
        <w:rPr>
          <w:rFonts w:ascii="Arial" w:hAnsi="Arial" w:cs="Arial"/>
          <w:sz w:val="20"/>
          <w:szCs w:val="20"/>
        </w:rPr>
        <w:t>Start by watching these clips:</w:t>
      </w:r>
    </w:p>
    <w:p w:rsidR="00715613" w:rsidRPr="0043617E" w:rsidRDefault="00715613" w:rsidP="00715613">
      <w:pPr>
        <w:rPr>
          <w:rFonts w:ascii="Arial" w:hAnsi="Arial" w:cs="Arial"/>
          <w:sz w:val="20"/>
          <w:szCs w:val="20"/>
        </w:rPr>
      </w:pPr>
      <w:r w:rsidRPr="0043617E">
        <w:rPr>
          <w:rFonts w:ascii="Arial" w:hAnsi="Arial" w:cs="Arial"/>
          <w:sz w:val="20"/>
          <w:szCs w:val="20"/>
        </w:rPr>
        <w:t>You Tube clip explaining some of the key principles of the Required Practical.</w:t>
      </w:r>
    </w:p>
    <w:p w:rsidR="00715613" w:rsidRPr="0043617E" w:rsidRDefault="00A90780" w:rsidP="00715613">
      <w:pPr>
        <w:rPr>
          <w:rFonts w:ascii="Arial" w:hAnsi="Arial" w:cs="Arial"/>
          <w:sz w:val="20"/>
          <w:szCs w:val="20"/>
        </w:rPr>
      </w:pPr>
      <w:hyperlink r:id="rId25" w:history="1">
        <w:r w:rsidR="00715613" w:rsidRPr="0043617E">
          <w:rPr>
            <w:rStyle w:val="Hyperlink"/>
            <w:rFonts w:ascii="Arial" w:hAnsi="Arial" w:cs="Arial"/>
            <w:sz w:val="20"/>
            <w:szCs w:val="20"/>
          </w:rPr>
          <w:t>https://www.youtube.com/watch?v=hITp-60mqzg</w:t>
        </w:r>
      </w:hyperlink>
    </w:p>
    <w:p w:rsidR="00715613" w:rsidRPr="0043617E" w:rsidRDefault="00715613" w:rsidP="00715613">
      <w:pPr>
        <w:rPr>
          <w:rFonts w:ascii="Arial" w:hAnsi="Arial" w:cs="Arial"/>
          <w:sz w:val="20"/>
          <w:szCs w:val="20"/>
        </w:rPr>
      </w:pPr>
      <w:r w:rsidRPr="0043617E">
        <w:rPr>
          <w:rFonts w:ascii="Arial" w:hAnsi="Arial" w:cs="Arial"/>
          <w:sz w:val="20"/>
          <w:szCs w:val="20"/>
        </w:rPr>
        <w:t>Programme simulating the effect of light intensity on photosynthesis.</w:t>
      </w:r>
    </w:p>
    <w:p w:rsidR="00715613" w:rsidRPr="0043617E" w:rsidRDefault="00A90780" w:rsidP="00715613">
      <w:pPr>
        <w:numPr>
          <w:ilvl w:val="0"/>
          <w:numId w:val="16"/>
        </w:numPr>
        <w:spacing w:line="259" w:lineRule="auto"/>
        <w:rPr>
          <w:rFonts w:ascii="Arial" w:hAnsi="Arial" w:cs="Arial"/>
          <w:sz w:val="20"/>
          <w:szCs w:val="20"/>
        </w:rPr>
      </w:pPr>
      <w:hyperlink r:id="rId26" w:history="1">
        <w:r w:rsidR="00715613" w:rsidRPr="0043617E">
          <w:rPr>
            <w:rStyle w:val="Hyperlink"/>
            <w:rFonts w:ascii="Arial" w:hAnsi="Arial" w:cs="Arial"/>
            <w:sz w:val="20"/>
            <w:szCs w:val="20"/>
          </w:rPr>
          <w:t>https://</w:t>
        </w:r>
      </w:hyperlink>
      <w:hyperlink r:id="rId27" w:history="1">
        <w:r w:rsidR="00715613" w:rsidRPr="0043617E">
          <w:rPr>
            <w:rStyle w:val="Hyperlink"/>
            <w:rFonts w:ascii="Arial" w:hAnsi="Arial" w:cs="Arial"/>
            <w:sz w:val="20"/>
            <w:szCs w:val="20"/>
          </w:rPr>
          <w:t>www.reading.ac.uk/virtualexperiments/ves/preloader-photosynthesis-full.html</w:t>
        </w:r>
      </w:hyperlink>
    </w:p>
    <w:p w:rsidR="00715613" w:rsidRPr="0043617E" w:rsidRDefault="00715613" w:rsidP="00715613">
      <w:pPr>
        <w:ind w:left="720"/>
        <w:rPr>
          <w:rFonts w:ascii="Arial" w:hAnsi="Arial" w:cs="Arial"/>
          <w:sz w:val="20"/>
          <w:szCs w:val="20"/>
        </w:rPr>
      </w:pPr>
    </w:p>
    <w:p w:rsidR="00715613" w:rsidRPr="00C35587" w:rsidRDefault="00715613" w:rsidP="00715613">
      <w:pPr>
        <w:rPr>
          <w:rFonts w:ascii="Arial" w:hAnsi="Arial" w:cs="Arial"/>
          <w:b/>
          <w:sz w:val="20"/>
          <w:szCs w:val="20"/>
          <w:u w:val="single"/>
        </w:rPr>
      </w:pPr>
      <w:r w:rsidRPr="00C35587">
        <w:rPr>
          <w:rFonts w:ascii="Arial" w:hAnsi="Arial" w:cs="Arial"/>
          <w:b/>
          <w:sz w:val="20"/>
          <w:szCs w:val="20"/>
          <w:u w:val="single"/>
        </w:rPr>
        <w:t>Summary</w:t>
      </w:r>
    </w:p>
    <w:p w:rsidR="00715613" w:rsidRPr="0043617E" w:rsidRDefault="00715613" w:rsidP="00715613">
      <w:pPr>
        <w:rPr>
          <w:rStyle w:val="tgc"/>
          <w:rFonts w:ascii="Arial" w:hAnsi="Arial" w:cs="Arial"/>
          <w:color w:val="222222"/>
          <w:sz w:val="20"/>
          <w:szCs w:val="20"/>
        </w:rPr>
      </w:pPr>
      <w:r w:rsidRPr="0043617E">
        <w:rPr>
          <w:rFonts w:ascii="Arial" w:hAnsi="Arial" w:cs="Arial"/>
          <w:sz w:val="20"/>
          <w:szCs w:val="20"/>
        </w:rPr>
        <w:t xml:space="preserve">In this Required Practical we are investigating light intensity as a limiting factor in photosynthesis.  </w:t>
      </w:r>
      <w:r w:rsidRPr="0043617E">
        <w:rPr>
          <w:rStyle w:val="tgc"/>
          <w:rFonts w:ascii="Arial" w:hAnsi="Arial" w:cs="Arial"/>
          <w:color w:val="222222"/>
          <w:sz w:val="20"/>
          <w:szCs w:val="20"/>
        </w:rPr>
        <w:t xml:space="preserve">As </w:t>
      </w:r>
      <w:r w:rsidRPr="0043617E">
        <w:rPr>
          <w:rStyle w:val="tgc"/>
          <w:rFonts w:ascii="Arial" w:hAnsi="Arial" w:cs="Arial"/>
          <w:b/>
          <w:bCs/>
          <w:color w:val="222222"/>
          <w:sz w:val="20"/>
          <w:szCs w:val="20"/>
        </w:rPr>
        <w:t>light intensity</w:t>
      </w:r>
      <w:r w:rsidRPr="0043617E">
        <w:rPr>
          <w:rStyle w:val="tgc"/>
          <w:rFonts w:ascii="Arial" w:hAnsi="Arial" w:cs="Arial"/>
          <w:color w:val="222222"/>
          <w:sz w:val="20"/>
          <w:szCs w:val="20"/>
        </w:rPr>
        <w:t xml:space="preserve"> increases, the rate of </w:t>
      </w:r>
      <w:r w:rsidRPr="0043617E">
        <w:rPr>
          <w:rStyle w:val="tgc"/>
          <w:rFonts w:ascii="Arial" w:hAnsi="Arial" w:cs="Arial"/>
          <w:b/>
          <w:bCs/>
          <w:color w:val="222222"/>
          <w:sz w:val="20"/>
          <w:szCs w:val="20"/>
        </w:rPr>
        <w:t>photosynthesis</w:t>
      </w:r>
      <w:r w:rsidRPr="0043617E">
        <w:rPr>
          <w:rStyle w:val="tgc"/>
          <w:rFonts w:ascii="Arial" w:hAnsi="Arial" w:cs="Arial"/>
          <w:color w:val="222222"/>
          <w:sz w:val="20"/>
          <w:szCs w:val="20"/>
        </w:rPr>
        <w:t xml:space="preserve"> will increase as long as other factors </w:t>
      </w:r>
      <w:proofErr w:type="spellStart"/>
      <w:r>
        <w:rPr>
          <w:rStyle w:val="tgc"/>
          <w:rFonts w:ascii="Arial" w:hAnsi="Arial" w:cs="Arial"/>
          <w:color w:val="222222"/>
          <w:sz w:val="20"/>
          <w:szCs w:val="20"/>
        </w:rPr>
        <w:t>eg</w:t>
      </w:r>
      <w:proofErr w:type="spellEnd"/>
      <w:r>
        <w:rPr>
          <w:rStyle w:val="tgc"/>
          <w:rFonts w:ascii="Arial" w:hAnsi="Arial" w:cs="Arial"/>
          <w:color w:val="222222"/>
          <w:sz w:val="20"/>
          <w:szCs w:val="20"/>
        </w:rPr>
        <w:t xml:space="preserve"> water </w:t>
      </w:r>
      <w:r w:rsidRPr="0043617E">
        <w:rPr>
          <w:rStyle w:val="tgc"/>
          <w:rFonts w:ascii="Arial" w:hAnsi="Arial" w:cs="Arial"/>
          <w:color w:val="222222"/>
          <w:sz w:val="20"/>
          <w:szCs w:val="20"/>
        </w:rPr>
        <w:t xml:space="preserve">are in adequate supply. As the rate increases, eventually another factor will come into short supply </w:t>
      </w:r>
      <w:proofErr w:type="spellStart"/>
      <w:r>
        <w:rPr>
          <w:rStyle w:val="tgc"/>
          <w:rFonts w:ascii="Arial" w:hAnsi="Arial" w:cs="Arial"/>
          <w:color w:val="222222"/>
          <w:sz w:val="20"/>
          <w:szCs w:val="20"/>
        </w:rPr>
        <w:t>eg</w:t>
      </w:r>
      <w:proofErr w:type="spellEnd"/>
      <w:r>
        <w:rPr>
          <w:rStyle w:val="tgc"/>
          <w:rFonts w:ascii="Arial" w:hAnsi="Arial" w:cs="Arial"/>
          <w:color w:val="222222"/>
          <w:sz w:val="20"/>
          <w:szCs w:val="20"/>
        </w:rPr>
        <w:t xml:space="preserve"> CO2 concentration, </w:t>
      </w:r>
      <w:r w:rsidRPr="0043617E">
        <w:rPr>
          <w:rStyle w:val="tgc"/>
          <w:rFonts w:ascii="Arial" w:hAnsi="Arial" w:cs="Arial"/>
          <w:color w:val="222222"/>
          <w:sz w:val="20"/>
          <w:szCs w:val="20"/>
        </w:rPr>
        <w:t>and this will limit the rate of photosynthesis.</w:t>
      </w:r>
    </w:p>
    <w:p w:rsidR="00715613" w:rsidRPr="0043617E" w:rsidRDefault="00715613" w:rsidP="00715613">
      <w:pPr>
        <w:rPr>
          <w:rFonts w:ascii="Arial" w:hAnsi="Arial" w:cs="Arial"/>
          <w:sz w:val="20"/>
          <w:szCs w:val="20"/>
        </w:rPr>
      </w:pPr>
      <w:r w:rsidRPr="0043617E">
        <w:rPr>
          <w:rFonts w:ascii="Arial" w:hAnsi="Arial" w:cs="Arial"/>
          <w:sz w:val="20"/>
          <w:szCs w:val="20"/>
        </w:rPr>
        <w:t>Set up this simple equipment:</w:t>
      </w:r>
    </w:p>
    <w:p w:rsidR="00715613" w:rsidRPr="0043617E" w:rsidRDefault="00715613" w:rsidP="00715613">
      <w:pPr>
        <w:spacing w:after="240"/>
        <w:jc w:val="center"/>
        <w:rPr>
          <w:rFonts w:ascii="Arial" w:hAnsi="Arial" w:cs="Arial"/>
          <w:sz w:val="20"/>
          <w:szCs w:val="20"/>
        </w:rPr>
      </w:pPr>
      <w:r w:rsidRPr="0043617E">
        <w:rPr>
          <w:rFonts w:ascii="Arial" w:hAnsi="Arial" w:cs="Arial"/>
          <w:noProof/>
          <w:sz w:val="20"/>
          <w:szCs w:val="20"/>
          <w:lang w:eastAsia="en-GB"/>
        </w:rPr>
        <w:drawing>
          <wp:inline distT="0" distB="0" distL="0" distR="0" wp14:anchorId="53270729" wp14:editId="1B4A98B9">
            <wp:extent cx="3657600" cy="1409700"/>
            <wp:effectExtent l="0" t="0" r="0" b="0"/>
            <wp:docPr id="32" name="Picture 32"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57600" cy="1409700"/>
                    </a:xfrm>
                    <a:prstGeom prst="rect">
                      <a:avLst/>
                    </a:prstGeom>
                    <a:noFill/>
                    <a:ln>
                      <a:noFill/>
                    </a:ln>
                  </pic:spPr>
                </pic:pic>
              </a:graphicData>
            </a:graphic>
          </wp:inline>
        </w:drawing>
      </w:r>
    </w:p>
    <w:p w:rsidR="00715613" w:rsidRPr="0043617E" w:rsidRDefault="00715613" w:rsidP="00715613">
      <w:pPr>
        <w:pStyle w:val="Numberlist"/>
        <w:rPr>
          <w:rFonts w:cs="Arial"/>
          <w:sz w:val="20"/>
        </w:rPr>
      </w:pPr>
      <w:r w:rsidRPr="0043617E">
        <w:rPr>
          <w:rFonts w:cs="Arial"/>
          <w:sz w:val="20"/>
        </w:rPr>
        <w:t>Position your bench lamp a measured distance from the beaker.</w:t>
      </w:r>
      <w:r>
        <w:rPr>
          <w:rFonts w:cs="Arial"/>
          <w:sz w:val="20"/>
        </w:rPr>
        <w:t xml:space="preserve"> Record.</w:t>
      </w:r>
    </w:p>
    <w:p w:rsidR="00715613" w:rsidRPr="0043617E" w:rsidRDefault="00715613" w:rsidP="00715613">
      <w:pPr>
        <w:pStyle w:val="Numberlist"/>
        <w:rPr>
          <w:rFonts w:cs="Arial"/>
          <w:sz w:val="20"/>
        </w:rPr>
      </w:pPr>
      <w:r w:rsidRPr="0043617E">
        <w:rPr>
          <w:rFonts w:cs="Arial"/>
          <w:sz w:val="20"/>
        </w:rPr>
        <w:t>Allow two minutes for the pondweed to adjust to the light intensity.</w:t>
      </w:r>
    </w:p>
    <w:p w:rsidR="00715613" w:rsidRPr="0043617E" w:rsidRDefault="00715613" w:rsidP="00715613">
      <w:pPr>
        <w:pStyle w:val="Numberlist"/>
        <w:rPr>
          <w:rFonts w:cs="Arial"/>
          <w:sz w:val="20"/>
        </w:rPr>
      </w:pPr>
      <w:r w:rsidRPr="0043617E">
        <w:rPr>
          <w:rFonts w:cs="Arial"/>
          <w:sz w:val="20"/>
        </w:rPr>
        <w:t>Count the number of bubbles released over a one-minute period.</w:t>
      </w:r>
    </w:p>
    <w:p w:rsidR="00715613" w:rsidRPr="0043617E" w:rsidRDefault="00715613" w:rsidP="00715613">
      <w:pPr>
        <w:pStyle w:val="Numberlist"/>
        <w:rPr>
          <w:rFonts w:cs="Arial"/>
          <w:sz w:val="20"/>
        </w:rPr>
      </w:pPr>
      <w:r w:rsidRPr="0043617E">
        <w:rPr>
          <w:rFonts w:cs="Arial"/>
          <w:sz w:val="20"/>
        </w:rPr>
        <w:t>Repeat for a second one-minute period.</w:t>
      </w:r>
    </w:p>
    <w:p w:rsidR="00715613" w:rsidRPr="0043617E" w:rsidRDefault="00715613" w:rsidP="00715613">
      <w:pPr>
        <w:pStyle w:val="Numberlist"/>
        <w:rPr>
          <w:rFonts w:cs="Arial"/>
          <w:sz w:val="20"/>
        </w:rPr>
      </w:pPr>
      <w:r w:rsidRPr="0043617E">
        <w:rPr>
          <w:rFonts w:cs="Arial"/>
          <w:sz w:val="20"/>
        </w:rPr>
        <w:t>Mo</w:t>
      </w:r>
      <w:r>
        <w:rPr>
          <w:rFonts w:cs="Arial"/>
          <w:sz w:val="20"/>
        </w:rPr>
        <w:t>ve the lamp 10</w:t>
      </w:r>
      <w:r w:rsidRPr="0043617E">
        <w:rPr>
          <w:rFonts w:cs="Arial"/>
          <w:sz w:val="20"/>
        </w:rPr>
        <w:t xml:space="preserve"> cm further away and repeat steps 1 to 4.</w:t>
      </w:r>
    </w:p>
    <w:p w:rsidR="00715613" w:rsidRPr="0043617E" w:rsidRDefault="00715613" w:rsidP="00715613">
      <w:pPr>
        <w:pStyle w:val="Numberlist"/>
        <w:rPr>
          <w:rFonts w:cs="Arial"/>
          <w:sz w:val="20"/>
        </w:rPr>
      </w:pPr>
      <w:r w:rsidRPr="0043617E">
        <w:rPr>
          <w:rFonts w:cs="Arial"/>
          <w:sz w:val="20"/>
        </w:rPr>
        <w:t>Con</w:t>
      </w:r>
      <w:r>
        <w:rPr>
          <w:rFonts w:cs="Arial"/>
          <w:sz w:val="20"/>
        </w:rPr>
        <w:t>tinue at further intervals of 10 cm up to 50</w:t>
      </w:r>
      <w:r w:rsidRPr="0043617E">
        <w:rPr>
          <w:rFonts w:cs="Arial"/>
          <w:sz w:val="20"/>
        </w:rPr>
        <w:t xml:space="preserve"> cm.</w:t>
      </w:r>
    </w:p>
    <w:p w:rsidR="00715613" w:rsidRPr="0043617E" w:rsidRDefault="00715613" w:rsidP="00715613">
      <w:pPr>
        <w:pStyle w:val="Numberlist"/>
        <w:spacing w:after="120"/>
        <w:rPr>
          <w:rFonts w:cs="Arial"/>
          <w:sz w:val="20"/>
        </w:rPr>
      </w:pPr>
      <w:r w:rsidRPr="0043617E">
        <w:rPr>
          <w:rFonts w:cs="Arial"/>
          <w:sz w:val="20"/>
        </w:rPr>
        <w:t>Record your results in a table:</w:t>
      </w:r>
    </w:p>
    <w:p w:rsidR="00715613" w:rsidRPr="0043617E" w:rsidRDefault="00715613" w:rsidP="00715613">
      <w:pPr>
        <w:pStyle w:val="Numberlist"/>
        <w:spacing w:after="120"/>
        <w:rPr>
          <w:rFonts w:cs="Arial"/>
          <w:sz w:val="20"/>
        </w:rPr>
      </w:pPr>
      <w:r w:rsidRPr="0043617E">
        <w:rPr>
          <w:rFonts w:cs="Arial"/>
          <w:sz w:val="20"/>
        </w:rPr>
        <w:t>Plot these results as a line graph.</w:t>
      </w:r>
    </w:p>
    <w:p w:rsidR="00715613" w:rsidRDefault="00715613" w:rsidP="00715613">
      <w:pPr>
        <w:pStyle w:val="Numberlist"/>
        <w:rPr>
          <w:rFonts w:cs="Arial"/>
          <w:sz w:val="20"/>
        </w:rPr>
      </w:pPr>
      <w:r w:rsidRPr="0043617E">
        <w:rPr>
          <w:rFonts w:cs="Arial"/>
          <w:sz w:val="20"/>
        </w:rPr>
        <w:t>Try to explain any pattern you see in the results.</w:t>
      </w:r>
    </w:p>
    <w:p w:rsidR="00715613" w:rsidRDefault="00715613" w:rsidP="00715613">
      <w:pPr>
        <w:pStyle w:val="Numberlist"/>
        <w:numPr>
          <w:ilvl w:val="0"/>
          <w:numId w:val="0"/>
        </w:numPr>
        <w:ind w:left="425" w:hanging="425"/>
        <w:rPr>
          <w:rFonts w:cs="Arial"/>
          <w:sz w:val="20"/>
        </w:rPr>
      </w:pPr>
    </w:p>
    <w:p w:rsidR="00715613" w:rsidRPr="00604E8A" w:rsidRDefault="00715613" w:rsidP="00715613">
      <w:pPr>
        <w:pStyle w:val="Numberlist"/>
        <w:numPr>
          <w:ilvl w:val="0"/>
          <w:numId w:val="0"/>
        </w:numPr>
        <w:ind w:left="425" w:hanging="425"/>
        <w:rPr>
          <w:rFonts w:cs="Arial"/>
          <w:sz w:val="20"/>
          <w:u w:val="single"/>
        </w:rPr>
      </w:pPr>
      <w:r w:rsidRPr="00604E8A">
        <w:rPr>
          <w:rFonts w:cs="Arial"/>
          <w:sz w:val="20"/>
          <w:u w:val="single"/>
        </w:rPr>
        <w:t>Key points to consider</w:t>
      </w:r>
    </w:p>
    <w:p w:rsidR="00715613" w:rsidRDefault="00715613" w:rsidP="00715613">
      <w:pPr>
        <w:pStyle w:val="Numberlist"/>
        <w:numPr>
          <w:ilvl w:val="0"/>
          <w:numId w:val="19"/>
        </w:numPr>
        <w:rPr>
          <w:rFonts w:cs="Arial"/>
          <w:sz w:val="20"/>
        </w:rPr>
      </w:pPr>
      <w:r>
        <w:rPr>
          <w:rFonts w:cs="Arial"/>
          <w:sz w:val="20"/>
        </w:rPr>
        <w:t>What are the HAZARDS and CONTROL MEASURES (things we did to minimise the hazards)?</w:t>
      </w:r>
    </w:p>
    <w:p w:rsidR="00715613" w:rsidRDefault="00715613" w:rsidP="00715613">
      <w:pPr>
        <w:pStyle w:val="Numberlist"/>
        <w:numPr>
          <w:ilvl w:val="0"/>
          <w:numId w:val="19"/>
        </w:numPr>
        <w:rPr>
          <w:rFonts w:cs="Arial"/>
          <w:sz w:val="20"/>
        </w:rPr>
      </w:pPr>
      <w:r>
        <w:rPr>
          <w:rFonts w:cs="Arial"/>
          <w:sz w:val="20"/>
        </w:rPr>
        <w:t xml:space="preserve">How you could improve the </w:t>
      </w:r>
      <w:r w:rsidRPr="00E1077E">
        <w:rPr>
          <w:rFonts w:cs="Arial"/>
          <w:b/>
          <w:sz w:val="20"/>
        </w:rPr>
        <w:t>accuracy, repeatability, reproducibility, reliability,</w:t>
      </w:r>
      <w:r>
        <w:rPr>
          <w:rFonts w:cs="Arial"/>
          <w:sz w:val="20"/>
        </w:rPr>
        <w:t xml:space="preserve"> and </w:t>
      </w:r>
      <w:r w:rsidRPr="00E1077E">
        <w:rPr>
          <w:rFonts w:cs="Arial"/>
          <w:b/>
          <w:sz w:val="20"/>
        </w:rPr>
        <w:t>precision</w:t>
      </w:r>
      <w:r>
        <w:rPr>
          <w:rFonts w:cs="Arial"/>
          <w:sz w:val="20"/>
        </w:rPr>
        <w:t xml:space="preserve"> of your investigation?</w:t>
      </w:r>
    </w:p>
    <w:p w:rsidR="00715613" w:rsidRPr="00DA49CB" w:rsidRDefault="00715613" w:rsidP="00715613">
      <w:pPr>
        <w:pStyle w:val="Numberlist"/>
        <w:numPr>
          <w:ilvl w:val="0"/>
          <w:numId w:val="19"/>
        </w:numPr>
        <w:rPr>
          <w:rFonts w:cs="Arial"/>
          <w:b/>
          <w:sz w:val="20"/>
        </w:rPr>
      </w:pPr>
      <w:r w:rsidRPr="00422988">
        <w:rPr>
          <w:rFonts w:cs="Arial"/>
          <w:sz w:val="20"/>
        </w:rPr>
        <w:t>How do you deal with an</w:t>
      </w:r>
      <w:r>
        <w:rPr>
          <w:rFonts w:cs="Arial"/>
          <w:b/>
          <w:sz w:val="20"/>
        </w:rPr>
        <w:t xml:space="preserve"> a</w:t>
      </w:r>
      <w:r w:rsidRPr="00DA49CB">
        <w:rPr>
          <w:rFonts w:cs="Arial"/>
          <w:b/>
          <w:sz w:val="20"/>
        </w:rPr>
        <w:t>nomalous results</w:t>
      </w:r>
      <w:r>
        <w:rPr>
          <w:rFonts w:cs="Arial"/>
          <w:b/>
          <w:sz w:val="20"/>
        </w:rPr>
        <w:t>?</w:t>
      </w:r>
    </w:p>
    <w:p w:rsidR="00715613" w:rsidRDefault="00715613" w:rsidP="00715613">
      <w:pPr>
        <w:rPr>
          <w:rFonts w:ascii="Arial" w:hAnsi="Arial" w:cs="Arial"/>
          <w:b/>
          <w:sz w:val="20"/>
          <w:szCs w:val="20"/>
        </w:rPr>
      </w:pPr>
    </w:p>
    <w:p w:rsidR="00715613" w:rsidRPr="0043617E" w:rsidRDefault="00715613" w:rsidP="00715613">
      <w:pPr>
        <w:rPr>
          <w:rFonts w:ascii="Arial" w:hAnsi="Arial" w:cs="Arial"/>
          <w:b/>
          <w:sz w:val="20"/>
          <w:szCs w:val="20"/>
          <w:u w:val="single"/>
        </w:rPr>
      </w:pPr>
      <w:r>
        <w:rPr>
          <w:rFonts w:ascii="Arial" w:hAnsi="Arial" w:cs="Arial"/>
          <w:b/>
          <w:sz w:val="20"/>
          <w:szCs w:val="20"/>
          <w:u w:val="single"/>
        </w:rPr>
        <w:t>Analysis of results</w:t>
      </w:r>
    </w:p>
    <w:tbl>
      <w:tblPr>
        <w:tblW w:w="4558" w:type="dxa"/>
        <w:tblLook w:val="04A0" w:firstRow="1" w:lastRow="0" w:firstColumn="1" w:lastColumn="0" w:noHBand="0" w:noVBand="1"/>
      </w:tblPr>
      <w:tblGrid>
        <w:gridCol w:w="1219"/>
        <w:gridCol w:w="810"/>
        <w:gridCol w:w="1164"/>
        <w:gridCol w:w="1365"/>
      </w:tblGrid>
      <w:tr w:rsidR="00715613" w:rsidRPr="0043617E" w:rsidTr="00D46AC0">
        <w:trPr>
          <w:trHeight w:val="251"/>
        </w:trPr>
        <w:tc>
          <w:tcPr>
            <w:tcW w:w="1219" w:type="dxa"/>
            <w:tcBorders>
              <w:top w:val="nil"/>
              <w:left w:val="nil"/>
              <w:bottom w:val="nil"/>
              <w:right w:val="nil"/>
            </w:tcBorders>
            <w:shd w:val="clear" w:color="auto" w:fill="auto"/>
            <w:noWrap/>
            <w:vAlign w:val="bottom"/>
            <w:hideMark/>
          </w:tcPr>
          <w:p w:rsidR="00715613" w:rsidRPr="0043617E" w:rsidRDefault="00715613" w:rsidP="00D46AC0">
            <w:pPr>
              <w:spacing w:after="0" w:line="240" w:lineRule="auto"/>
              <w:rPr>
                <w:rFonts w:ascii="Arial" w:eastAsia="Times New Roman" w:hAnsi="Arial" w:cs="Arial"/>
                <w:color w:val="000000"/>
                <w:sz w:val="20"/>
                <w:szCs w:val="20"/>
                <w:lang w:eastAsia="en-GB"/>
              </w:rPr>
            </w:pPr>
            <w:r w:rsidRPr="0043617E">
              <w:rPr>
                <w:rFonts w:ascii="Arial" w:eastAsia="Times New Roman" w:hAnsi="Arial" w:cs="Arial"/>
                <w:color w:val="000000"/>
                <w:sz w:val="20"/>
                <w:szCs w:val="20"/>
                <w:lang w:eastAsia="en-GB"/>
              </w:rPr>
              <w:t>Distance (d) (cm)</w:t>
            </w:r>
          </w:p>
        </w:tc>
        <w:tc>
          <w:tcPr>
            <w:tcW w:w="810" w:type="dxa"/>
            <w:tcBorders>
              <w:top w:val="nil"/>
              <w:left w:val="nil"/>
              <w:bottom w:val="nil"/>
              <w:right w:val="nil"/>
            </w:tcBorders>
            <w:shd w:val="clear" w:color="auto" w:fill="auto"/>
            <w:noWrap/>
            <w:vAlign w:val="bottom"/>
            <w:hideMark/>
          </w:tcPr>
          <w:p w:rsidR="00715613" w:rsidRPr="0043617E" w:rsidRDefault="00715613" w:rsidP="00D46AC0">
            <w:pPr>
              <w:spacing w:after="0" w:line="240" w:lineRule="auto"/>
              <w:rPr>
                <w:rFonts w:ascii="Arial" w:eastAsia="Times New Roman" w:hAnsi="Arial" w:cs="Arial"/>
                <w:color w:val="000000"/>
                <w:sz w:val="20"/>
                <w:szCs w:val="20"/>
                <w:lang w:eastAsia="en-GB"/>
              </w:rPr>
            </w:pPr>
            <w:r w:rsidRPr="0043617E">
              <w:rPr>
                <w:rFonts w:ascii="Arial" w:eastAsia="Times New Roman" w:hAnsi="Arial" w:cs="Arial"/>
                <w:color w:val="000000"/>
                <w:sz w:val="20"/>
                <w:szCs w:val="20"/>
                <w:lang w:eastAsia="en-GB"/>
              </w:rPr>
              <w:t xml:space="preserve">d </w:t>
            </w:r>
            <w:r w:rsidRPr="0043617E">
              <w:rPr>
                <w:rFonts w:ascii="Arial" w:eastAsia="Times New Roman" w:hAnsi="Arial" w:cs="Arial"/>
                <w:color w:val="000000"/>
                <w:sz w:val="20"/>
                <w:szCs w:val="20"/>
                <w:vertAlign w:val="superscript"/>
                <w:lang w:eastAsia="en-GB"/>
              </w:rPr>
              <w:t>2</w:t>
            </w:r>
          </w:p>
        </w:tc>
        <w:tc>
          <w:tcPr>
            <w:tcW w:w="1164" w:type="dxa"/>
            <w:tcBorders>
              <w:top w:val="nil"/>
              <w:left w:val="nil"/>
              <w:bottom w:val="nil"/>
              <w:right w:val="nil"/>
            </w:tcBorders>
            <w:shd w:val="clear" w:color="auto" w:fill="auto"/>
            <w:noWrap/>
            <w:vAlign w:val="bottom"/>
            <w:hideMark/>
          </w:tcPr>
          <w:p w:rsidR="00715613" w:rsidRPr="0043617E" w:rsidRDefault="00715613" w:rsidP="00D46AC0">
            <w:pPr>
              <w:spacing w:after="0" w:line="240" w:lineRule="auto"/>
              <w:rPr>
                <w:rFonts w:ascii="Arial" w:eastAsia="Times New Roman" w:hAnsi="Arial" w:cs="Arial"/>
                <w:color w:val="000000"/>
                <w:sz w:val="20"/>
                <w:szCs w:val="20"/>
                <w:lang w:eastAsia="en-GB"/>
              </w:rPr>
            </w:pPr>
            <w:r w:rsidRPr="0043617E">
              <w:rPr>
                <w:rFonts w:ascii="Arial" w:eastAsia="Times New Roman" w:hAnsi="Arial" w:cs="Arial"/>
                <w:color w:val="000000"/>
                <w:sz w:val="20"/>
                <w:szCs w:val="20"/>
                <w:lang w:eastAsia="en-GB"/>
              </w:rPr>
              <w:t>light intensity</w:t>
            </w:r>
          </w:p>
          <w:p w:rsidR="00715613" w:rsidRPr="0043617E" w:rsidRDefault="00715613" w:rsidP="00D46AC0">
            <w:pPr>
              <w:spacing w:after="0" w:line="240" w:lineRule="auto"/>
              <w:rPr>
                <w:rFonts w:ascii="Arial" w:eastAsia="Times New Roman" w:hAnsi="Arial" w:cs="Arial"/>
                <w:color w:val="000000"/>
                <w:sz w:val="20"/>
                <w:szCs w:val="20"/>
                <w:lang w:eastAsia="en-GB"/>
              </w:rPr>
            </w:pPr>
            <w:r w:rsidRPr="0043617E">
              <w:rPr>
                <w:rFonts w:ascii="Arial" w:eastAsia="Times New Roman" w:hAnsi="Arial" w:cs="Arial"/>
                <w:color w:val="000000"/>
                <w:sz w:val="20"/>
                <w:szCs w:val="20"/>
                <w:lang w:eastAsia="en-GB"/>
              </w:rPr>
              <w:t>100/d</w:t>
            </w:r>
            <w:r w:rsidRPr="0043617E">
              <w:rPr>
                <w:rFonts w:ascii="Arial" w:eastAsia="Times New Roman" w:hAnsi="Arial" w:cs="Arial"/>
                <w:color w:val="000000"/>
                <w:sz w:val="20"/>
                <w:szCs w:val="20"/>
                <w:vertAlign w:val="superscript"/>
                <w:lang w:eastAsia="en-GB"/>
              </w:rPr>
              <w:t>2</w:t>
            </w:r>
          </w:p>
        </w:tc>
        <w:tc>
          <w:tcPr>
            <w:tcW w:w="1365" w:type="dxa"/>
            <w:tcBorders>
              <w:top w:val="nil"/>
              <w:left w:val="nil"/>
              <w:bottom w:val="nil"/>
              <w:right w:val="nil"/>
            </w:tcBorders>
            <w:shd w:val="clear" w:color="auto" w:fill="auto"/>
            <w:noWrap/>
            <w:vAlign w:val="bottom"/>
            <w:hideMark/>
          </w:tcPr>
          <w:p w:rsidR="00715613" w:rsidRPr="0043617E" w:rsidRDefault="00715613" w:rsidP="00D46AC0">
            <w:pPr>
              <w:spacing w:after="0" w:line="240" w:lineRule="auto"/>
              <w:rPr>
                <w:rFonts w:ascii="Arial" w:eastAsia="Times New Roman" w:hAnsi="Arial" w:cs="Arial"/>
                <w:color w:val="000000"/>
                <w:sz w:val="20"/>
                <w:szCs w:val="20"/>
                <w:lang w:eastAsia="en-GB"/>
              </w:rPr>
            </w:pPr>
            <w:r w:rsidRPr="0043617E">
              <w:rPr>
                <w:rFonts w:ascii="Arial" w:eastAsia="Times New Roman" w:hAnsi="Arial" w:cs="Arial"/>
                <w:color w:val="000000"/>
                <w:sz w:val="20"/>
                <w:szCs w:val="20"/>
                <w:lang w:eastAsia="en-GB"/>
              </w:rPr>
              <w:t>Number of bubbles per minute</w:t>
            </w:r>
          </w:p>
        </w:tc>
      </w:tr>
      <w:tr w:rsidR="00715613" w:rsidRPr="0043617E" w:rsidTr="00D46AC0">
        <w:trPr>
          <w:trHeight w:val="263"/>
        </w:trPr>
        <w:tc>
          <w:tcPr>
            <w:tcW w:w="1219"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715613" w:rsidRPr="0043617E" w:rsidRDefault="00715613" w:rsidP="00D46AC0">
            <w:pPr>
              <w:spacing w:after="0" w:line="240" w:lineRule="auto"/>
              <w:rPr>
                <w:rFonts w:ascii="Arial" w:eastAsia="Times New Roman" w:hAnsi="Arial" w:cs="Arial"/>
                <w:b/>
                <w:bCs/>
                <w:color w:val="000000"/>
                <w:sz w:val="20"/>
                <w:szCs w:val="20"/>
                <w:lang w:eastAsia="en-GB"/>
              </w:rPr>
            </w:pPr>
            <w:r w:rsidRPr="0043617E">
              <w:rPr>
                <w:rFonts w:ascii="Arial" w:eastAsia="Times New Roman" w:hAnsi="Arial" w:cs="Arial"/>
                <w:b/>
                <w:bCs/>
                <w:color w:val="000000"/>
                <w:sz w:val="20"/>
                <w:szCs w:val="20"/>
                <w:lang w:eastAsia="en-GB"/>
              </w:rPr>
              <w:t>10</w:t>
            </w:r>
          </w:p>
        </w:tc>
        <w:tc>
          <w:tcPr>
            <w:tcW w:w="810" w:type="dxa"/>
            <w:tcBorders>
              <w:top w:val="single" w:sz="8" w:space="0" w:color="000000"/>
              <w:left w:val="nil"/>
              <w:bottom w:val="single" w:sz="8" w:space="0" w:color="000000"/>
              <w:right w:val="single" w:sz="8" w:space="0" w:color="000000"/>
            </w:tcBorders>
            <w:shd w:val="clear" w:color="000000" w:fill="FFFFFF"/>
            <w:vAlign w:val="center"/>
            <w:hideMark/>
          </w:tcPr>
          <w:p w:rsidR="00715613" w:rsidRPr="0043617E" w:rsidRDefault="00715613" w:rsidP="00D46AC0">
            <w:pPr>
              <w:spacing w:after="0" w:line="240" w:lineRule="auto"/>
              <w:rPr>
                <w:rFonts w:ascii="Arial" w:eastAsia="Times New Roman" w:hAnsi="Arial" w:cs="Arial"/>
                <w:b/>
                <w:bCs/>
                <w:color w:val="000000"/>
                <w:sz w:val="20"/>
                <w:szCs w:val="20"/>
                <w:lang w:eastAsia="en-GB"/>
              </w:rPr>
            </w:pPr>
            <w:r w:rsidRPr="0043617E">
              <w:rPr>
                <w:rFonts w:ascii="Arial" w:eastAsia="Times New Roman" w:hAnsi="Arial" w:cs="Arial"/>
                <w:b/>
                <w:bCs/>
                <w:color w:val="000000"/>
                <w:sz w:val="20"/>
                <w:szCs w:val="20"/>
                <w:lang w:eastAsia="en-GB"/>
              </w:rPr>
              <w:t>100</w:t>
            </w:r>
          </w:p>
        </w:tc>
        <w:tc>
          <w:tcPr>
            <w:tcW w:w="1164" w:type="dxa"/>
            <w:tcBorders>
              <w:top w:val="single" w:sz="8" w:space="0" w:color="000000"/>
              <w:left w:val="nil"/>
              <w:bottom w:val="single" w:sz="8" w:space="0" w:color="000000"/>
              <w:right w:val="single" w:sz="8" w:space="0" w:color="000000"/>
            </w:tcBorders>
            <w:shd w:val="clear" w:color="000000" w:fill="FFFFFF"/>
            <w:vAlign w:val="center"/>
            <w:hideMark/>
          </w:tcPr>
          <w:p w:rsidR="00715613" w:rsidRPr="0043617E" w:rsidRDefault="00715613" w:rsidP="00D46AC0">
            <w:pPr>
              <w:spacing w:after="0" w:line="240" w:lineRule="auto"/>
              <w:rPr>
                <w:rFonts w:ascii="Arial" w:eastAsia="Times New Roman" w:hAnsi="Arial" w:cs="Arial"/>
                <w:b/>
                <w:bCs/>
                <w:color w:val="000000"/>
                <w:sz w:val="20"/>
                <w:szCs w:val="20"/>
                <w:lang w:eastAsia="en-GB"/>
              </w:rPr>
            </w:pPr>
            <w:r w:rsidRPr="0043617E">
              <w:rPr>
                <w:rFonts w:ascii="Arial" w:eastAsia="Times New Roman" w:hAnsi="Arial" w:cs="Arial"/>
                <w:b/>
                <w:bCs/>
                <w:color w:val="000000"/>
                <w:sz w:val="20"/>
                <w:szCs w:val="20"/>
                <w:lang w:eastAsia="en-GB"/>
              </w:rPr>
              <w:t>1</w:t>
            </w:r>
          </w:p>
        </w:tc>
        <w:tc>
          <w:tcPr>
            <w:tcW w:w="1365" w:type="dxa"/>
            <w:tcBorders>
              <w:top w:val="single" w:sz="8" w:space="0" w:color="000000"/>
              <w:left w:val="nil"/>
              <w:bottom w:val="single" w:sz="8" w:space="0" w:color="000000"/>
              <w:right w:val="single" w:sz="8" w:space="0" w:color="000000"/>
            </w:tcBorders>
            <w:shd w:val="clear" w:color="000000" w:fill="FFFFFF"/>
            <w:vAlign w:val="center"/>
            <w:hideMark/>
          </w:tcPr>
          <w:p w:rsidR="00715613" w:rsidRPr="0043617E" w:rsidRDefault="00715613" w:rsidP="00D46AC0">
            <w:pPr>
              <w:spacing w:after="0" w:line="240" w:lineRule="auto"/>
              <w:rPr>
                <w:rFonts w:ascii="Arial" w:eastAsia="Times New Roman" w:hAnsi="Arial" w:cs="Arial"/>
                <w:b/>
                <w:bCs/>
                <w:color w:val="000000"/>
                <w:sz w:val="20"/>
                <w:szCs w:val="20"/>
                <w:lang w:eastAsia="en-GB"/>
              </w:rPr>
            </w:pPr>
            <w:r w:rsidRPr="0043617E">
              <w:rPr>
                <w:rFonts w:ascii="Arial" w:eastAsia="Times New Roman" w:hAnsi="Arial" w:cs="Arial"/>
                <w:b/>
                <w:bCs/>
                <w:color w:val="000000"/>
                <w:sz w:val="20"/>
                <w:szCs w:val="20"/>
                <w:lang w:eastAsia="en-GB"/>
              </w:rPr>
              <w:t>34</w:t>
            </w:r>
          </w:p>
        </w:tc>
      </w:tr>
      <w:tr w:rsidR="00715613" w:rsidRPr="0043617E" w:rsidTr="00D46AC0">
        <w:trPr>
          <w:trHeight w:val="263"/>
        </w:trPr>
        <w:tc>
          <w:tcPr>
            <w:tcW w:w="1219" w:type="dxa"/>
            <w:tcBorders>
              <w:top w:val="nil"/>
              <w:left w:val="single" w:sz="8" w:space="0" w:color="000000"/>
              <w:bottom w:val="single" w:sz="8" w:space="0" w:color="000000"/>
              <w:right w:val="single" w:sz="8" w:space="0" w:color="000000"/>
            </w:tcBorders>
            <w:shd w:val="clear" w:color="000000" w:fill="FFFFFF"/>
            <w:vAlign w:val="center"/>
            <w:hideMark/>
          </w:tcPr>
          <w:p w:rsidR="00715613" w:rsidRPr="0043617E" w:rsidRDefault="00715613" w:rsidP="00D46AC0">
            <w:pPr>
              <w:spacing w:after="0" w:line="240" w:lineRule="auto"/>
              <w:rPr>
                <w:rFonts w:ascii="Arial" w:eastAsia="Times New Roman" w:hAnsi="Arial" w:cs="Arial"/>
                <w:b/>
                <w:bCs/>
                <w:color w:val="000000"/>
                <w:sz w:val="20"/>
                <w:szCs w:val="20"/>
                <w:lang w:eastAsia="en-GB"/>
              </w:rPr>
            </w:pPr>
            <w:r w:rsidRPr="0043617E">
              <w:rPr>
                <w:rFonts w:ascii="Arial" w:eastAsia="Times New Roman" w:hAnsi="Arial" w:cs="Arial"/>
                <w:b/>
                <w:bCs/>
                <w:color w:val="000000"/>
                <w:sz w:val="20"/>
                <w:szCs w:val="20"/>
                <w:lang w:eastAsia="en-GB"/>
              </w:rPr>
              <w:t>20</w:t>
            </w:r>
          </w:p>
        </w:tc>
        <w:tc>
          <w:tcPr>
            <w:tcW w:w="810" w:type="dxa"/>
            <w:tcBorders>
              <w:top w:val="nil"/>
              <w:left w:val="nil"/>
              <w:bottom w:val="single" w:sz="8" w:space="0" w:color="000000"/>
              <w:right w:val="single" w:sz="8" w:space="0" w:color="000000"/>
            </w:tcBorders>
            <w:shd w:val="clear" w:color="000000" w:fill="FFFFFF"/>
            <w:vAlign w:val="center"/>
            <w:hideMark/>
          </w:tcPr>
          <w:p w:rsidR="00715613" w:rsidRPr="0043617E" w:rsidRDefault="00715613" w:rsidP="00D46AC0">
            <w:pPr>
              <w:spacing w:after="0" w:line="240" w:lineRule="auto"/>
              <w:rPr>
                <w:rFonts w:ascii="Arial" w:eastAsia="Times New Roman" w:hAnsi="Arial" w:cs="Arial"/>
                <w:b/>
                <w:bCs/>
                <w:color w:val="000000"/>
                <w:sz w:val="20"/>
                <w:szCs w:val="20"/>
                <w:lang w:eastAsia="en-GB"/>
              </w:rPr>
            </w:pPr>
            <w:r w:rsidRPr="0043617E">
              <w:rPr>
                <w:rFonts w:ascii="Arial" w:eastAsia="Times New Roman" w:hAnsi="Arial" w:cs="Arial"/>
                <w:b/>
                <w:bCs/>
                <w:color w:val="000000"/>
                <w:sz w:val="20"/>
                <w:szCs w:val="20"/>
                <w:lang w:eastAsia="en-GB"/>
              </w:rPr>
              <w:t>400</w:t>
            </w:r>
          </w:p>
        </w:tc>
        <w:tc>
          <w:tcPr>
            <w:tcW w:w="1164" w:type="dxa"/>
            <w:tcBorders>
              <w:top w:val="nil"/>
              <w:left w:val="nil"/>
              <w:bottom w:val="single" w:sz="8" w:space="0" w:color="000000"/>
              <w:right w:val="single" w:sz="8" w:space="0" w:color="000000"/>
            </w:tcBorders>
            <w:shd w:val="clear" w:color="000000" w:fill="FFFFFF"/>
            <w:vAlign w:val="center"/>
            <w:hideMark/>
          </w:tcPr>
          <w:p w:rsidR="00715613" w:rsidRPr="0043617E" w:rsidRDefault="00715613" w:rsidP="00D46AC0">
            <w:pPr>
              <w:spacing w:after="0" w:line="240" w:lineRule="auto"/>
              <w:rPr>
                <w:rFonts w:ascii="Arial" w:eastAsia="Times New Roman" w:hAnsi="Arial" w:cs="Arial"/>
                <w:b/>
                <w:bCs/>
                <w:color w:val="000000"/>
                <w:sz w:val="20"/>
                <w:szCs w:val="20"/>
                <w:lang w:eastAsia="en-GB"/>
              </w:rPr>
            </w:pPr>
            <w:r w:rsidRPr="0043617E">
              <w:rPr>
                <w:rFonts w:ascii="Arial" w:eastAsia="Times New Roman" w:hAnsi="Arial" w:cs="Arial"/>
                <w:b/>
                <w:bCs/>
                <w:color w:val="000000"/>
                <w:sz w:val="20"/>
                <w:szCs w:val="20"/>
                <w:lang w:eastAsia="en-GB"/>
              </w:rPr>
              <w:t>0.25</w:t>
            </w:r>
          </w:p>
        </w:tc>
        <w:tc>
          <w:tcPr>
            <w:tcW w:w="1365" w:type="dxa"/>
            <w:tcBorders>
              <w:top w:val="nil"/>
              <w:left w:val="nil"/>
              <w:bottom w:val="single" w:sz="8" w:space="0" w:color="000000"/>
              <w:right w:val="single" w:sz="8" w:space="0" w:color="000000"/>
            </w:tcBorders>
            <w:shd w:val="clear" w:color="000000" w:fill="FFFFFF"/>
            <w:vAlign w:val="center"/>
            <w:hideMark/>
          </w:tcPr>
          <w:p w:rsidR="00715613" w:rsidRPr="0043617E" w:rsidRDefault="00715613" w:rsidP="00D46AC0">
            <w:pPr>
              <w:spacing w:after="0" w:line="240" w:lineRule="auto"/>
              <w:rPr>
                <w:rFonts w:ascii="Arial" w:eastAsia="Times New Roman" w:hAnsi="Arial" w:cs="Arial"/>
                <w:b/>
                <w:bCs/>
                <w:color w:val="000000"/>
                <w:sz w:val="20"/>
                <w:szCs w:val="20"/>
                <w:lang w:eastAsia="en-GB"/>
              </w:rPr>
            </w:pPr>
            <w:r w:rsidRPr="0043617E">
              <w:rPr>
                <w:rFonts w:ascii="Arial" w:eastAsia="Times New Roman" w:hAnsi="Arial" w:cs="Arial"/>
                <w:b/>
                <w:bCs/>
                <w:color w:val="000000"/>
                <w:sz w:val="20"/>
                <w:szCs w:val="20"/>
                <w:lang w:eastAsia="en-GB"/>
              </w:rPr>
              <w:t>22</w:t>
            </w:r>
          </w:p>
        </w:tc>
      </w:tr>
      <w:tr w:rsidR="00715613" w:rsidRPr="0043617E" w:rsidTr="00D46AC0">
        <w:trPr>
          <w:trHeight w:val="263"/>
        </w:trPr>
        <w:tc>
          <w:tcPr>
            <w:tcW w:w="1219" w:type="dxa"/>
            <w:tcBorders>
              <w:top w:val="nil"/>
              <w:left w:val="single" w:sz="8" w:space="0" w:color="000000"/>
              <w:bottom w:val="single" w:sz="8" w:space="0" w:color="000000"/>
              <w:right w:val="single" w:sz="8" w:space="0" w:color="000000"/>
            </w:tcBorders>
            <w:shd w:val="clear" w:color="000000" w:fill="FFFFFF"/>
            <w:vAlign w:val="center"/>
            <w:hideMark/>
          </w:tcPr>
          <w:p w:rsidR="00715613" w:rsidRPr="0043617E" w:rsidRDefault="00715613" w:rsidP="00D46AC0">
            <w:pPr>
              <w:spacing w:after="0" w:line="240" w:lineRule="auto"/>
              <w:rPr>
                <w:rFonts w:ascii="Arial" w:eastAsia="Times New Roman" w:hAnsi="Arial" w:cs="Arial"/>
                <w:b/>
                <w:bCs/>
                <w:color w:val="000000"/>
                <w:sz w:val="20"/>
                <w:szCs w:val="20"/>
                <w:lang w:eastAsia="en-GB"/>
              </w:rPr>
            </w:pPr>
            <w:r w:rsidRPr="0043617E">
              <w:rPr>
                <w:rFonts w:ascii="Arial" w:eastAsia="Times New Roman" w:hAnsi="Arial" w:cs="Arial"/>
                <w:b/>
                <w:bCs/>
                <w:color w:val="000000"/>
                <w:sz w:val="20"/>
                <w:szCs w:val="20"/>
                <w:lang w:eastAsia="en-GB"/>
              </w:rPr>
              <w:t>30</w:t>
            </w:r>
          </w:p>
        </w:tc>
        <w:tc>
          <w:tcPr>
            <w:tcW w:w="810" w:type="dxa"/>
            <w:tcBorders>
              <w:top w:val="nil"/>
              <w:left w:val="nil"/>
              <w:bottom w:val="single" w:sz="8" w:space="0" w:color="000000"/>
              <w:right w:val="single" w:sz="8" w:space="0" w:color="000000"/>
            </w:tcBorders>
            <w:shd w:val="clear" w:color="000000" w:fill="FFFFFF"/>
            <w:vAlign w:val="center"/>
            <w:hideMark/>
          </w:tcPr>
          <w:p w:rsidR="00715613" w:rsidRPr="0043617E" w:rsidRDefault="00715613" w:rsidP="00D46AC0">
            <w:pPr>
              <w:spacing w:after="0" w:line="240" w:lineRule="auto"/>
              <w:rPr>
                <w:rFonts w:ascii="Arial" w:eastAsia="Times New Roman" w:hAnsi="Arial" w:cs="Arial"/>
                <w:b/>
                <w:bCs/>
                <w:color w:val="000000"/>
                <w:sz w:val="20"/>
                <w:szCs w:val="20"/>
                <w:lang w:eastAsia="en-GB"/>
              </w:rPr>
            </w:pPr>
            <w:r w:rsidRPr="0043617E">
              <w:rPr>
                <w:rFonts w:ascii="Arial" w:eastAsia="Times New Roman" w:hAnsi="Arial" w:cs="Arial"/>
                <w:b/>
                <w:bCs/>
                <w:color w:val="000000"/>
                <w:sz w:val="20"/>
                <w:szCs w:val="20"/>
                <w:lang w:eastAsia="en-GB"/>
              </w:rPr>
              <w:t>900</w:t>
            </w:r>
          </w:p>
        </w:tc>
        <w:tc>
          <w:tcPr>
            <w:tcW w:w="1164" w:type="dxa"/>
            <w:tcBorders>
              <w:top w:val="nil"/>
              <w:left w:val="nil"/>
              <w:bottom w:val="single" w:sz="8" w:space="0" w:color="000000"/>
              <w:right w:val="single" w:sz="8" w:space="0" w:color="000000"/>
            </w:tcBorders>
            <w:shd w:val="clear" w:color="000000" w:fill="FFFFFF"/>
            <w:vAlign w:val="center"/>
            <w:hideMark/>
          </w:tcPr>
          <w:p w:rsidR="00715613" w:rsidRPr="0043617E" w:rsidRDefault="00715613" w:rsidP="00D46AC0">
            <w:pPr>
              <w:spacing w:after="0" w:line="240" w:lineRule="auto"/>
              <w:rPr>
                <w:rFonts w:ascii="Arial" w:eastAsia="Times New Roman" w:hAnsi="Arial" w:cs="Arial"/>
                <w:b/>
                <w:bCs/>
                <w:color w:val="000000"/>
                <w:sz w:val="20"/>
                <w:szCs w:val="20"/>
                <w:lang w:eastAsia="en-GB"/>
              </w:rPr>
            </w:pPr>
            <w:r w:rsidRPr="0043617E">
              <w:rPr>
                <w:rFonts w:ascii="Arial" w:eastAsia="Times New Roman" w:hAnsi="Arial" w:cs="Arial"/>
                <w:b/>
                <w:bCs/>
                <w:color w:val="000000"/>
                <w:sz w:val="20"/>
                <w:szCs w:val="20"/>
                <w:lang w:eastAsia="en-GB"/>
              </w:rPr>
              <w:t>0.10</w:t>
            </w:r>
          </w:p>
        </w:tc>
        <w:tc>
          <w:tcPr>
            <w:tcW w:w="1365" w:type="dxa"/>
            <w:tcBorders>
              <w:top w:val="nil"/>
              <w:left w:val="nil"/>
              <w:bottom w:val="single" w:sz="8" w:space="0" w:color="000000"/>
              <w:right w:val="single" w:sz="8" w:space="0" w:color="000000"/>
            </w:tcBorders>
            <w:shd w:val="clear" w:color="000000" w:fill="FFFFFF"/>
            <w:vAlign w:val="center"/>
            <w:hideMark/>
          </w:tcPr>
          <w:p w:rsidR="00715613" w:rsidRPr="0043617E" w:rsidRDefault="00715613" w:rsidP="00D46AC0">
            <w:pPr>
              <w:spacing w:after="0" w:line="240" w:lineRule="auto"/>
              <w:rPr>
                <w:rFonts w:ascii="Arial" w:eastAsia="Times New Roman" w:hAnsi="Arial" w:cs="Arial"/>
                <w:b/>
                <w:bCs/>
                <w:color w:val="000000"/>
                <w:sz w:val="20"/>
                <w:szCs w:val="20"/>
                <w:lang w:eastAsia="en-GB"/>
              </w:rPr>
            </w:pPr>
            <w:r w:rsidRPr="0043617E">
              <w:rPr>
                <w:rFonts w:ascii="Arial" w:eastAsia="Times New Roman" w:hAnsi="Arial" w:cs="Arial"/>
                <w:b/>
                <w:bCs/>
                <w:color w:val="000000"/>
                <w:sz w:val="20"/>
                <w:szCs w:val="20"/>
                <w:lang w:eastAsia="en-GB"/>
              </w:rPr>
              <w:t>15</w:t>
            </w:r>
          </w:p>
        </w:tc>
      </w:tr>
      <w:tr w:rsidR="00715613" w:rsidRPr="0043617E" w:rsidTr="00D46AC0">
        <w:trPr>
          <w:trHeight w:val="263"/>
        </w:trPr>
        <w:tc>
          <w:tcPr>
            <w:tcW w:w="1219" w:type="dxa"/>
            <w:tcBorders>
              <w:top w:val="nil"/>
              <w:left w:val="single" w:sz="8" w:space="0" w:color="000000"/>
              <w:bottom w:val="single" w:sz="8" w:space="0" w:color="000000"/>
              <w:right w:val="single" w:sz="8" w:space="0" w:color="000000"/>
            </w:tcBorders>
            <w:shd w:val="clear" w:color="000000" w:fill="FFFFFF"/>
            <w:vAlign w:val="center"/>
            <w:hideMark/>
          </w:tcPr>
          <w:p w:rsidR="00715613" w:rsidRPr="0043617E" w:rsidRDefault="00715613" w:rsidP="00D46AC0">
            <w:pPr>
              <w:spacing w:after="0" w:line="240" w:lineRule="auto"/>
              <w:rPr>
                <w:rFonts w:ascii="Arial" w:eastAsia="Times New Roman" w:hAnsi="Arial" w:cs="Arial"/>
                <w:b/>
                <w:bCs/>
                <w:color w:val="000000"/>
                <w:sz w:val="20"/>
                <w:szCs w:val="20"/>
                <w:lang w:eastAsia="en-GB"/>
              </w:rPr>
            </w:pPr>
            <w:r w:rsidRPr="0043617E">
              <w:rPr>
                <w:rFonts w:ascii="Arial" w:eastAsia="Times New Roman" w:hAnsi="Arial" w:cs="Arial"/>
                <w:b/>
                <w:bCs/>
                <w:color w:val="000000"/>
                <w:sz w:val="20"/>
                <w:szCs w:val="20"/>
                <w:lang w:eastAsia="en-GB"/>
              </w:rPr>
              <w:t>40</w:t>
            </w:r>
          </w:p>
        </w:tc>
        <w:tc>
          <w:tcPr>
            <w:tcW w:w="810" w:type="dxa"/>
            <w:tcBorders>
              <w:top w:val="nil"/>
              <w:left w:val="nil"/>
              <w:bottom w:val="single" w:sz="8" w:space="0" w:color="000000"/>
              <w:right w:val="single" w:sz="8" w:space="0" w:color="000000"/>
            </w:tcBorders>
            <w:shd w:val="clear" w:color="000000" w:fill="FFFFFF"/>
            <w:vAlign w:val="center"/>
            <w:hideMark/>
          </w:tcPr>
          <w:p w:rsidR="00715613" w:rsidRPr="0043617E" w:rsidRDefault="00715613" w:rsidP="00D46AC0">
            <w:pPr>
              <w:spacing w:after="0" w:line="240" w:lineRule="auto"/>
              <w:rPr>
                <w:rFonts w:ascii="Arial" w:eastAsia="Times New Roman" w:hAnsi="Arial" w:cs="Arial"/>
                <w:b/>
                <w:bCs/>
                <w:color w:val="000000"/>
                <w:sz w:val="20"/>
                <w:szCs w:val="20"/>
                <w:lang w:eastAsia="en-GB"/>
              </w:rPr>
            </w:pPr>
            <w:r w:rsidRPr="0043617E">
              <w:rPr>
                <w:rFonts w:ascii="Arial" w:eastAsia="Times New Roman" w:hAnsi="Arial" w:cs="Arial"/>
                <w:b/>
                <w:bCs/>
                <w:color w:val="000000"/>
                <w:sz w:val="20"/>
                <w:szCs w:val="20"/>
                <w:lang w:eastAsia="en-GB"/>
              </w:rPr>
              <w:t>1600</w:t>
            </w:r>
          </w:p>
        </w:tc>
        <w:tc>
          <w:tcPr>
            <w:tcW w:w="1164" w:type="dxa"/>
            <w:tcBorders>
              <w:top w:val="nil"/>
              <w:left w:val="nil"/>
              <w:bottom w:val="single" w:sz="8" w:space="0" w:color="000000"/>
              <w:right w:val="single" w:sz="8" w:space="0" w:color="000000"/>
            </w:tcBorders>
            <w:shd w:val="clear" w:color="000000" w:fill="FFFFFF"/>
            <w:vAlign w:val="center"/>
            <w:hideMark/>
          </w:tcPr>
          <w:p w:rsidR="00715613" w:rsidRPr="0043617E" w:rsidRDefault="00715613" w:rsidP="00D46AC0">
            <w:pPr>
              <w:spacing w:after="0" w:line="240" w:lineRule="auto"/>
              <w:rPr>
                <w:rFonts w:ascii="Arial" w:eastAsia="Times New Roman" w:hAnsi="Arial" w:cs="Arial"/>
                <w:b/>
                <w:bCs/>
                <w:color w:val="000000"/>
                <w:sz w:val="20"/>
                <w:szCs w:val="20"/>
                <w:lang w:eastAsia="en-GB"/>
              </w:rPr>
            </w:pPr>
            <w:r w:rsidRPr="0043617E">
              <w:rPr>
                <w:rFonts w:ascii="Arial" w:eastAsia="Times New Roman" w:hAnsi="Arial" w:cs="Arial"/>
                <w:b/>
                <w:bCs/>
                <w:color w:val="000000"/>
                <w:sz w:val="20"/>
                <w:szCs w:val="20"/>
                <w:lang w:eastAsia="en-GB"/>
              </w:rPr>
              <w:t>0.06</w:t>
            </w:r>
          </w:p>
        </w:tc>
        <w:tc>
          <w:tcPr>
            <w:tcW w:w="1365" w:type="dxa"/>
            <w:tcBorders>
              <w:top w:val="nil"/>
              <w:left w:val="nil"/>
              <w:bottom w:val="single" w:sz="8" w:space="0" w:color="000000"/>
              <w:right w:val="single" w:sz="8" w:space="0" w:color="000000"/>
            </w:tcBorders>
            <w:shd w:val="clear" w:color="000000" w:fill="FFFFFF"/>
            <w:vAlign w:val="center"/>
            <w:hideMark/>
          </w:tcPr>
          <w:p w:rsidR="00715613" w:rsidRPr="0043617E" w:rsidRDefault="00715613" w:rsidP="00D46AC0">
            <w:pPr>
              <w:spacing w:after="0" w:line="240" w:lineRule="auto"/>
              <w:rPr>
                <w:rFonts w:ascii="Arial" w:eastAsia="Times New Roman" w:hAnsi="Arial" w:cs="Arial"/>
                <w:b/>
                <w:bCs/>
                <w:color w:val="000000"/>
                <w:sz w:val="20"/>
                <w:szCs w:val="20"/>
                <w:lang w:eastAsia="en-GB"/>
              </w:rPr>
            </w:pPr>
            <w:r w:rsidRPr="0043617E">
              <w:rPr>
                <w:rFonts w:ascii="Arial" w:eastAsia="Times New Roman" w:hAnsi="Arial" w:cs="Arial"/>
                <w:b/>
                <w:bCs/>
                <w:color w:val="000000"/>
                <w:sz w:val="20"/>
                <w:szCs w:val="20"/>
                <w:lang w:eastAsia="en-GB"/>
              </w:rPr>
              <w:t>9</w:t>
            </w:r>
          </w:p>
        </w:tc>
      </w:tr>
      <w:tr w:rsidR="00715613" w:rsidRPr="0043617E" w:rsidTr="00D46AC0">
        <w:trPr>
          <w:trHeight w:val="263"/>
        </w:trPr>
        <w:tc>
          <w:tcPr>
            <w:tcW w:w="1219" w:type="dxa"/>
            <w:tcBorders>
              <w:top w:val="nil"/>
              <w:left w:val="single" w:sz="8" w:space="0" w:color="000000"/>
              <w:bottom w:val="single" w:sz="8" w:space="0" w:color="000000"/>
              <w:right w:val="single" w:sz="8" w:space="0" w:color="000000"/>
            </w:tcBorders>
            <w:shd w:val="clear" w:color="000000" w:fill="FFFFFF"/>
            <w:vAlign w:val="center"/>
            <w:hideMark/>
          </w:tcPr>
          <w:p w:rsidR="00715613" w:rsidRPr="0043617E" w:rsidRDefault="00715613" w:rsidP="00D46AC0">
            <w:pPr>
              <w:spacing w:after="0" w:line="240" w:lineRule="auto"/>
              <w:rPr>
                <w:rFonts w:ascii="Arial" w:eastAsia="Times New Roman" w:hAnsi="Arial" w:cs="Arial"/>
                <w:b/>
                <w:bCs/>
                <w:color w:val="000000"/>
                <w:sz w:val="20"/>
                <w:szCs w:val="20"/>
                <w:lang w:eastAsia="en-GB"/>
              </w:rPr>
            </w:pPr>
            <w:r w:rsidRPr="0043617E">
              <w:rPr>
                <w:rFonts w:ascii="Arial" w:eastAsia="Times New Roman" w:hAnsi="Arial" w:cs="Arial"/>
                <w:b/>
                <w:bCs/>
                <w:color w:val="000000"/>
                <w:sz w:val="20"/>
                <w:szCs w:val="20"/>
                <w:lang w:eastAsia="en-GB"/>
              </w:rPr>
              <w:t>50</w:t>
            </w:r>
          </w:p>
        </w:tc>
        <w:tc>
          <w:tcPr>
            <w:tcW w:w="810" w:type="dxa"/>
            <w:tcBorders>
              <w:top w:val="nil"/>
              <w:left w:val="nil"/>
              <w:bottom w:val="single" w:sz="8" w:space="0" w:color="000000"/>
              <w:right w:val="single" w:sz="8" w:space="0" w:color="000000"/>
            </w:tcBorders>
            <w:shd w:val="clear" w:color="000000" w:fill="FFFFFF"/>
            <w:vAlign w:val="center"/>
            <w:hideMark/>
          </w:tcPr>
          <w:p w:rsidR="00715613" w:rsidRPr="0043617E" w:rsidRDefault="00715613" w:rsidP="00D46AC0">
            <w:pPr>
              <w:spacing w:after="0" w:line="240" w:lineRule="auto"/>
              <w:rPr>
                <w:rFonts w:ascii="Arial" w:eastAsia="Times New Roman" w:hAnsi="Arial" w:cs="Arial"/>
                <w:b/>
                <w:bCs/>
                <w:color w:val="000000"/>
                <w:sz w:val="20"/>
                <w:szCs w:val="20"/>
                <w:lang w:eastAsia="en-GB"/>
              </w:rPr>
            </w:pPr>
            <w:r w:rsidRPr="0043617E">
              <w:rPr>
                <w:rFonts w:ascii="Arial" w:eastAsia="Times New Roman" w:hAnsi="Arial" w:cs="Arial"/>
                <w:b/>
                <w:bCs/>
                <w:color w:val="000000"/>
                <w:sz w:val="20"/>
                <w:szCs w:val="20"/>
                <w:lang w:eastAsia="en-GB"/>
              </w:rPr>
              <w:t>2500</w:t>
            </w:r>
          </w:p>
        </w:tc>
        <w:tc>
          <w:tcPr>
            <w:tcW w:w="1164" w:type="dxa"/>
            <w:tcBorders>
              <w:top w:val="nil"/>
              <w:left w:val="nil"/>
              <w:bottom w:val="single" w:sz="8" w:space="0" w:color="000000"/>
              <w:right w:val="single" w:sz="8" w:space="0" w:color="000000"/>
            </w:tcBorders>
            <w:shd w:val="clear" w:color="000000" w:fill="FFFFFF"/>
            <w:vAlign w:val="center"/>
            <w:hideMark/>
          </w:tcPr>
          <w:p w:rsidR="00715613" w:rsidRPr="0043617E" w:rsidRDefault="00715613" w:rsidP="00D46AC0">
            <w:pPr>
              <w:spacing w:after="0" w:line="240" w:lineRule="auto"/>
              <w:rPr>
                <w:rFonts w:ascii="Arial" w:eastAsia="Times New Roman" w:hAnsi="Arial" w:cs="Arial"/>
                <w:b/>
                <w:bCs/>
                <w:color w:val="000000"/>
                <w:sz w:val="20"/>
                <w:szCs w:val="20"/>
                <w:lang w:eastAsia="en-GB"/>
              </w:rPr>
            </w:pPr>
            <w:r w:rsidRPr="0043617E">
              <w:rPr>
                <w:rFonts w:ascii="Arial" w:eastAsia="Times New Roman" w:hAnsi="Arial" w:cs="Arial"/>
                <w:b/>
                <w:bCs/>
                <w:color w:val="000000"/>
                <w:sz w:val="20"/>
                <w:szCs w:val="20"/>
                <w:lang w:eastAsia="en-GB"/>
              </w:rPr>
              <w:t>0.04</w:t>
            </w:r>
          </w:p>
        </w:tc>
        <w:tc>
          <w:tcPr>
            <w:tcW w:w="1365" w:type="dxa"/>
            <w:tcBorders>
              <w:top w:val="nil"/>
              <w:left w:val="nil"/>
              <w:bottom w:val="single" w:sz="8" w:space="0" w:color="000000"/>
              <w:right w:val="single" w:sz="8" w:space="0" w:color="000000"/>
            </w:tcBorders>
            <w:shd w:val="clear" w:color="000000" w:fill="FFFFFF"/>
            <w:vAlign w:val="center"/>
            <w:hideMark/>
          </w:tcPr>
          <w:p w:rsidR="00715613" w:rsidRPr="0043617E" w:rsidRDefault="00715613" w:rsidP="00D46AC0">
            <w:pPr>
              <w:spacing w:after="0" w:line="240" w:lineRule="auto"/>
              <w:rPr>
                <w:rFonts w:ascii="Arial" w:eastAsia="Times New Roman" w:hAnsi="Arial" w:cs="Arial"/>
                <w:b/>
                <w:bCs/>
                <w:color w:val="000000"/>
                <w:sz w:val="20"/>
                <w:szCs w:val="20"/>
                <w:lang w:eastAsia="en-GB"/>
              </w:rPr>
            </w:pPr>
            <w:r w:rsidRPr="0043617E">
              <w:rPr>
                <w:rFonts w:ascii="Arial" w:eastAsia="Times New Roman" w:hAnsi="Arial" w:cs="Arial"/>
                <w:b/>
                <w:bCs/>
                <w:color w:val="000000"/>
                <w:sz w:val="20"/>
                <w:szCs w:val="20"/>
                <w:lang w:eastAsia="en-GB"/>
              </w:rPr>
              <w:t>6</w:t>
            </w:r>
          </w:p>
        </w:tc>
      </w:tr>
    </w:tbl>
    <w:p w:rsidR="00715613" w:rsidRDefault="00715613" w:rsidP="00715613">
      <w:pPr>
        <w:jc w:val="center"/>
        <w:rPr>
          <w:rFonts w:ascii="Arial" w:hAnsi="Arial" w:cs="Arial"/>
          <w:sz w:val="20"/>
          <w:szCs w:val="20"/>
          <w:u w:val="single"/>
        </w:rPr>
      </w:pPr>
      <w:r w:rsidRPr="0043617E">
        <w:rPr>
          <w:rFonts w:ascii="Arial" w:hAnsi="Arial" w:cs="Arial"/>
          <w:noProof/>
          <w:sz w:val="20"/>
          <w:szCs w:val="20"/>
          <w:lang w:eastAsia="en-GB"/>
        </w:rPr>
        <w:drawing>
          <wp:inline distT="0" distB="0" distL="0" distR="0" wp14:anchorId="17D1A91B" wp14:editId="6151379D">
            <wp:extent cx="3810000" cy="2066925"/>
            <wp:effectExtent l="0" t="0" r="0" b="952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15613" w:rsidRPr="00C35587" w:rsidRDefault="00715613" w:rsidP="00715613">
      <w:pPr>
        <w:rPr>
          <w:rFonts w:ascii="Arial" w:hAnsi="Arial" w:cs="Arial"/>
          <w:b/>
          <w:sz w:val="20"/>
          <w:szCs w:val="20"/>
          <w:u w:val="single"/>
        </w:rPr>
      </w:pPr>
      <w:r w:rsidRPr="00C35587">
        <w:rPr>
          <w:rFonts w:ascii="Arial" w:hAnsi="Arial" w:cs="Arial"/>
          <w:b/>
          <w:sz w:val="20"/>
          <w:szCs w:val="20"/>
          <w:u w:val="single"/>
        </w:rPr>
        <w:t>Questions</w:t>
      </w:r>
    </w:p>
    <w:p w:rsidR="00715613" w:rsidRPr="0043617E" w:rsidRDefault="00715613" w:rsidP="00715613">
      <w:pPr>
        <w:rPr>
          <w:rFonts w:ascii="Arial" w:hAnsi="Arial" w:cs="Arial"/>
          <w:sz w:val="20"/>
          <w:szCs w:val="20"/>
        </w:rPr>
      </w:pPr>
      <w:r w:rsidRPr="0043617E">
        <w:rPr>
          <w:rFonts w:ascii="Arial" w:hAnsi="Arial" w:cs="Arial"/>
          <w:sz w:val="20"/>
          <w:szCs w:val="20"/>
        </w:rPr>
        <w:t>1.  What are the independent, dependent and a major control variable in this investigation?</w:t>
      </w:r>
    </w:p>
    <w:p w:rsidR="00715613" w:rsidRPr="0043617E" w:rsidRDefault="00715613" w:rsidP="00715613">
      <w:pPr>
        <w:rPr>
          <w:rFonts w:ascii="Arial" w:hAnsi="Arial" w:cs="Arial"/>
          <w:sz w:val="20"/>
          <w:szCs w:val="20"/>
        </w:rPr>
      </w:pPr>
      <w:r w:rsidRPr="0043617E">
        <w:rPr>
          <w:rFonts w:ascii="Arial" w:hAnsi="Arial" w:cs="Arial"/>
          <w:sz w:val="20"/>
          <w:szCs w:val="20"/>
        </w:rPr>
        <w:t>2.  What is the pattern shown in these results?</w:t>
      </w:r>
    </w:p>
    <w:p w:rsidR="00715613" w:rsidRPr="0043617E" w:rsidRDefault="00715613" w:rsidP="00715613">
      <w:pPr>
        <w:rPr>
          <w:rFonts w:ascii="Arial" w:hAnsi="Arial" w:cs="Arial"/>
          <w:sz w:val="20"/>
          <w:szCs w:val="20"/>
        </w:rPr>
      </w:pPr>
      <w:r w:rsidRPr="0043617E">
        <w:rPr>
          <w:rFonts w:ascii="Arial" w:hAnsi="Arial" w:cs="Arial"/>
          <w:sz w:val="20"/>
          <w:szCs w:val="20"/>
        </w:rPr>
        <w:t>3.  Estimate the number of bubbles at light intensity 0.2.</w:t>
      </w:r>
    </w:p>
    <w:p w:rsidR="00715613" w:rsidRPr="0043617E" w:rsidRDefault="00715613" w:rsidP="00715613">
      <w:pPr>
        <w:rPr>
          <w:rFonts w:ascii="Arial" w:hAnsi="Arial" w:cs="Arial"/>
          <w:sz w:val="20"/>
          <w:szCs w:val="20"/>
        </w:rPr>
      </w:pPr>
      <w:r w:rsidRPr="0043617E">
        <w:rPr>
          <w:rFonts w:ascii="Arial" w:hAnsi="Arial" w:cs="Arial"/>
          <w:sz w:val="20"/>
          <w:szCs w:val="20"/>
        </w:rPr>
        <w:t>4.  What is the rate of number of bubbles per light intensity increase between 0.1 and 0.2 light intensities?</w:t>
      </w:r>
    </w:p>
    <w:p w:rsidR="00715613" w:rsidRPr="0043617E" w:rsidRDefault="00715613" w:rsidP="00715613">
      <w:pPr>
        <w:rPr>
          <w:rFonts w:ascii="Arial" w:hAnsi="Arial" w:cs="Arial"/>
          <w:sz w:val="20"/>
          <w:szCs w:val="20"/>
        </w:rPr>
      </w:pPr>
      <w:r w:rsidRPr="0043617E">
        <w:rPr>
          <w:rFonts w:ascii="Arial" w:hAnsi="Arial" w:cs="Arial"/>
          <w:sz w:val="20"/>
          <w:szCs w:val="20"/>
        </w:rPr>
        <w:t>5.  What is the biological explanation of these results?</w:t>
      </w:r>
    </w:p>
    <w:p w:rsidR="00715613" w:rsidRPr="0043617E" w:rsidRDefault="00715613" w:rsidP="00715613">
      <w:pPr>
        <w:rPr>
          <w:rFonts w:ascii="Arial" w:hAnsi="Arial" w:cs="Arial"/>
          <w:sz w:val="20"/>
          <w:szCs w:val="20"/>
        </w:rPr>
      </w:pPr>
      <w:r w:rsidRPr="0043617E">
        <w:rPr>
          <w:rFonts w:ascii="Arial" w:hAnsi="Arial" w:cs="Arial"/>
          <w:sz w:val="20"/>
          <w:szCs w:val="20"/>
        </w:rPr>
        <w:t xml:space="preserve">6. Some bicarbonate indicator was added to the water surrounding the </w:t>
      </w:r>
      <w:r w:rsidRPr="00C23F82">
        <w:rPr>
          <w:rFonts w:ascii="Arial" w:hAnsi="Arial" w:cs="Arial"/>
          <w:i/>
          <w:sz w:val="20"/>
          <w:szCs w:val="20"/>
        </w:rPr>
        <w:t>Elodea</w:t>
      </w:r>
      <w:r w:rsidRPr="0043617E">
        <w:rPr>
          <w:rFonts w:ascii="Arial" w:hAnsi="Arial" w:cs="Arial"/>
          <w:sz w:val="20"/>
          <w:szCs w:val="20"/>
        </w:rPr>
        <w:t xml:space="preserve">. </w:t>
      </w:r>
      <w:r>
        <w:rPr>
          <w:rFonts w:ascii="Arial" w:hAnsi="Arial" w:cs="Arial"/>
          <w:sz w:val="20"/>
          <w:szCs w:val="20"/>
        </w:rPr>
        <w:t>Why would this benefit the plan</w:t>
      </w:r>
      <w:r w:rsidRPr="0043617E">
        <w:rPr>
          <w:rFonts w:ascii="Arial" w:hAnsi="Arial" w:cs="Arial"/>
          <w:sz w:val="20"/>
          <w:szCs w:val="20"/>
        </w:rPr>
        <w:t>ts?</w:t>
      </w:r>
    </w:p>
    <w:p w:rsidR="00715613" w:rsidRPr="00DE4F52" w:rsidRDefault="00715613" w:rsidP="00715613">
      <w:pPr>
        <w:rPr>
          <w:rFonts w:ascii="Arial" w:hAnsi="Arial" w:cs="Arial"/>
          <w:b/>
          <w:i/>
          <w:sz w:val="20"/>
          <w:szCs w:val="20"/>
          <w:u w:val="single"/>
        </w:rPr>
      </w:pPr>
      <w:r w:rsidRPr="00DE4F52">
        <w:rPr>
          <w:rFonts w:ascii="Arial" w:hAnsi="Arial" w:cs="Arial"/>
          <w:b/>
          <w:i/>
          <w:sz w:val="20"/>
          <w:szCs w:val="20"/>
          <w:u w:val="single"/>
        </w:rPr>
        <w:t>Answers</w:t>
      </w:r>
    </w:p>
    <w:p w:rsidR="00715613" w:rsidRPr="00DE4F52" w:rsidRDefault="00715613" w:rsidP="00715613">
      <w:pPr>
        <w:numPr>
          <w:ilvl w:val="0"/>
          <w:numId w:val="18"/>
        </w:numPr>
        <w:spacing w:line="259" w:lineRule="auto"/>
        <w:rPr>
          <w:rFonts w:ascii="Arial" w:hAnsi="Arial" w:cs="Arial"/>
          <w:i/>
          <w:sz w:val="20"/>
          <w:szCs w:val="20"/>
        </w:rPr>
      </w:pPr>
      <w:r w:rsidRPr="00DE4F52">
        <w:rPr>
          <w:rFonts w:ascii="Arial" w:hAnsi="Arial" w:cs="Arial"/>
          <w:i/>
          <w:sz w:val="20"/>
          <w:szCs w:val="20"/>
        </w:rPr>
        <w:t>Independent = distance from the lamp. Dependent= number of bubbles per min. Main control variable = temperature. Others: plant size, age, species. Wattage of lamp.</w:t>
      </w:r>
    </w:p>
    <w:p w:rsidR="00715613" w:rsidRPr="00DE4F52" w:rsidRDefault="00715613" w:rsidP="00715613">
      <w:pPr>
        <w:numPr>
          <w:ilvl w:val="0"/>
          <w:numId w:val="18"/>
        </w:numPr>
        <w:spacing w:line="259" w:lineRule="auto"/>
        <w:rPr>
          <w:rFonts w:ascii="Arial" w:hAnsi="Arial" w:cs="Arial"/>
          <w:i/>
          <w:sz w:val="20"/>
          <w:szCs w:val="20"/>
        </w:rPr>
      </w:pPr>
      <w:r w:rsidRPr="00DE4F52">
        <w:rPr>
          <w:rFonts w:ascii="Arial" w:hAnsi="Arial" w:cs="Arial"/>
          <w:i/>
          <w:sz w:val="20"/>
          <w:szCs w:val="20"/>
        </w:rPr>
        <w:t>As light intensity increases the number of bubbles also increases.</w:t>
      </w:r>
    </w:p>
    <w:p w:rsidR="00715613" w:rsidRPr="00DE4F52" w:rsidRDefault="00715613" w:rsidP="00715613">
      <w:pPr>
        <w:numPr>
          <w:ilvl w:val="0"/>
          <w:numId w:val="18"/>
        </w:numPr>
        <w:spacing w:line="259" w:lineRule="auto"/>
        <w:rPr>
          <w:rFonts w:ascii="Arial" w:hAnsi="Arial" w:cs="Arial"/>
          <w:i/>
          <w:sz w:val="20"/>
          <w:szCs w:val="20"/>
        </w:rPr>
      </w:pPr>
      <w:r w:rsidRPr="00DE4F52">
        <w:rPr>
          <w:rFonts w:ascii="Arial" w:hAnsi="Arial" w:cs="Arial"/>
          <w:i/>
          <w:sz w:val="20"/>
          <w:szCs w:val="20"/>
        </w:rPr>
        <w:t>20.</w:t>
      </w:r>
    </w:p>
    <w:p w:rsidR="00715613" w:rsidRPr="00DE4F52" w:rsidRDefault="00715613" w:rsidP="00715613">
      <w:pPr>
        <w:numPr>
          <w:ilvl w:val="0"/>
          <w:numId w:val="18"/>
        </w:numPr>
        <w:spacing w:line="259" w:lineRule="auto"/>
        <w:rPr>
          <w:rFonts w:ascii="Arial" w:hAnsi="Arial" w:cs="Arial"/>
          <w:i/>
          <w:sz w:val="20"/>
          <w:szCs w:val="20"/>
        </w:rPr>
      </w:pPr>
      <w:r w:rsidRPr="00DE4F52">
        <w:rPr>
          <w:rFonts w:ascii="Arial" w:hAnsi="Arial" w:cs="Arial"/>
          <w:i/>
          <w:sz w:val="20"/>
          <w:szCs w:val="20"/>
        </w:rPr>
        <w:t>5/0.1 = 50 bubbles per unit of light intensity.</w:t>
      </w:r>
    </w:p>
    <w:p w:rsidR="00715613" w:rsidRPr="00DE4F52" w:rsidRDefault="00715613" w:rsidP="00715613">
      <w:pPr>
        <w:numPr>
          <w:ilvl w:val="0"/>
          <w:numId w:val="18"/>
        </w:numPr>
        <w:spacing w:line="259" w:lineRule="auto"/>
        <w:rPr>
          <w:rFonts w:ascii="Arial" w:hAnsi="Arial" w:cs="Arial"/>
          <w:i/>
          <w:sz w:val="20"/>
          <w:szCs w:val="20"/>
        </w:rPr>
      </w:pPr>
      <w:r w:rsidRPr="00DE4F52">
        <w:rPr>
          <w:rFonts w:ascii="Arial" w:hAnsi="Arial" w:cs="Arial"/>
          <w:i/>
          <w:sz w:val="20"/>
          <w:szCs w:val="20"/>
        </w:rPr>
        <w:t>As the light intensity increases so does the rate of photosynthesis. This produces oxygen which is why there is an increase in the number of bubbles of gas observed coming out of the water plant.</w:t>
      </w:r>
    </w:p>
    <w:p w:rsidR="00715613" w:rsidRPr="00FE2690" w:rsidRDefault="00715613" w:rsidP="00715613">
      <w:pPr>
        <w:numPr>
          <w:ilvl w:val="0"/>
          <w:numId w:val="18"/>
        </w:numPr>
        <w:spacing w:line="259" w:lineRule="auto"/>
        <w:rPr>
          <w:rFonts w:ascii="Arial" w:hAnsi="Arial" w:cs="Arial"/>
          <w:b/>
          <w:sz w:val="20"/>
          <w:szCs w:val="20"/>
        </w:rPr>
      </w:pPr>
      <w:r w:rsidRPr="00DE4F52">
        <w:rPr>
          <w:rFonts w:ascii="Arial" w:hAnsi="Arial" w:cs="Arial"/>
          <w:i/>
          <w:sz w:val="20"/>
          <w:szCs w:val="20"/>
        </w:rPr>
        <w:t>The bicarbonate indicator would supply extra carbon dioxide. This higher concentration of carbon dioxide would enable a faster rate of photosynthesis and a faster production of oxygen.</w:t>
      </w:r>
      <w:r w:rsidRPr="00FE2690">
        <w:rPr>
          <w:rFonts w:ascii="Arial" w:hAnsi="Arial" w:cs="Arial"/>
          <w:sz w:val="20"/>
          <w:szCs w:val="20"/>
        </w:rPr>
        <w:t xml:space="preserve">                                                   </w:t>
      </w:r>
      <w:r w:rsidRPr="00FE2690">
        <w:rPr>
          <w:b/>
        </w:rPr>
        <w:t>Now it’s time to do an exam question…..</w:t>
      </w:r>
    </w:p>
    <w:p w:rsidR="00277B08" w:rsidRPr="006F1765" w:rsidRDefault="00277B08" w:rsidP="00277B08">
      <w:pPr>
        <w:pStyle w:val="Default"/>
        <w:rPr>
          <w:rFonts w:eastAsia="Arial"/>
          <w:b/>
          <w:sz w:val="32"/>
          <w:szCs w:val="32"/>
          <w:u w:val="single"/>
        </w:rPr>
      </w:pPr>
      <w:r w:rsidRPr="006F1765">
        <w:rPr>
          <w:rFonts w:eastAsia="Arial"/>
          <w:b/>
          <w:sz w:val="32"/>
          <w:szCs w:val="32"/>
          <w:u w:val="single"/>
        </w:rPr>
        <w:lastRenderedPageBreak/>
        <w:t>Human reaction time required practical revision.</w:t>
      </w:r>
    </w:p>
    <w:p w:rsidR="00277B08" w:rsidRDefault="00277B08" w:rsidP="00277B08">
      <w:pPr>
        <w:pStyle w:val="Default"/>
        <w:rPr>
          <w:rFonts w:eastAsia="Arial"/>
          <w:szCs w:val="22"/>
        </w:rPr>
      </w:pPr>
      <w:r>
        <w:rPr>
          <w:rFonts w:eastAsia="Arial"/>
          <w:szCs w:val="22"/>
        </w:rPr>
        <w:t xml:space="preserve">Watch the </w:t>
      </w:r>
      <w:proofErr w:type="spellStart"/>
      <w:r>
        <w:rPr>
          <w:rFonts w:eastAsia="Arial"/>
          <w:szCs w:val="22"/>
        </w:rPr>
        <w:t>Youtube</w:t>
      </w:r>
      <w:proofErr w:type="spellEnd"/>
      <w:r>
        <w:rPr>
          <w:rFonts w:eastAsia="Arial"/>
          <w:szCs w:val="22"/>
        </w:rPr>
        <w:t xml:space="preserve"> video </w:t>
      </w:r>
      <w:hyperlink r:id="rId30" w:history="1">
        <w:r w:rsidRPr="004B49B8">
          <w:rPr>
            <w:rStyle w:val="Hyperlink"/>
            <w:rFonts w:eastAsia="Arial"/>
            <w:szCs w:val="22"/>
          </w:rPr>
          <w:t>https://www.youtube.com/watch?v=Sqd7QG__Xi0</w:t>
        </w:r>
      </w:hyperlink>
    </w:p>
    <w:p w:rsidR="00277B08" w:rsidRDefault="00277B08" w:rsidP="00277B08">
      <w:pPr>
        <w:pStyle w:val="Default"/>
        <w:rPr>
          <w:rFonts w:eastAsia="Arial"/>
          <w:szCs w:val="22"/>
        </w:rPr>
      </w:pPr>
      <w:r>
        <w:rPr>
          <w:rFonts w:eastAsia="Arial"/>
          <w:szCs w:val="22"/>
        </w:rPr>
        <w:t>(</w:t>
      </w:r>
      <w:proofErr w:type="gramStart"/>
      <w:r>
        <w:rPr>
          <w:rFonts w:eastAsia="Arial"/>
          <w:szCs w:val="22"/>
        </w:rPr>
        <w:t>or</w:t>
      </w:r>
      <w:proofErr w:type="gramEnd"/>
      <w:r>
        <w:rPr>
          <w:rFonts w:eastAsia="Arial"/>
          <w:szCs w:val="22"/>
        </w:rPr>
        <w:t xml:space="preserve"> search ‘you tube required practical GCSE ruler drop’)</w:t>
      </w:r>
    </w:p>
    <w:p w:rsidR="00277B08" w:rsidRDefault="00277B08" w:rsidP="00277B08">
      <w:pPr>
        <w:pStyle w:val="Default"/>
        <w:rPr>
          <w:sz w:val="22"/>
          <w:szCs w:val="22"/>
        </w:rPr>
      </w:pPr>
      <w:r>
        <w:rPr>
          <w:sz w:val="22"/>
          <w:szCs w:val="22"/>
        </w:rPr>
        <w:t xml:space="preserve">Learn the method used. </w:t>
      </w:r>
    </w:p>
    <w:p w:rsidR="00277B08" w:rsidRDefault="00277B08" w:rsidP="00277B08">
      <w:pPr>
        <w:pStyle w:val="Default"/>
        <w:rPr>
          <w:sz w:val="22"/>
          <w:szCs w:val="22"/>
        </w:rPr>
      </w:pPr>
    </w:p>
    <w:p w:rsidR="00277B08" w:rsidRDefault="00277B08" w:rsidP="00277B08">
      <w:pPr>
        <w:pStyle w:val="Default"/>
        <w:rPr>
          <w:sz w:val="22"/>
          <w:szCs w:val="22"/>
        </w:rPr>
      </w:pPr>
      <w:r w:rsidRPr="00DC0744">
        <w:rPr>
          <w:noProof/>
          <w:sz w:val="22"/>
          <w:szCs w:val="22"/>
          <w:lang w:eastAsia="en-GB"/>
        </w:rPr>
        <w:drawing>
          <wp:inline distT="0" distB="0" distL="0" distR="0" wp14:anchorId="3CEC0855" wp14:editId="46088084">
            <wp:extent cx="3124200" cy="2343150"/>
            <wp:effectExtent l="0" t="0" r="0" b="0"/>
            <wp:docPr id="34" name="Picture 34" descr="\\kes-staff-001\lizcooper$\My Pictures\ruler d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s-staff-001\lizcooper$\My Pictures\ruler drop.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124200" cy="2343150"/>
                    </a:xfrm>
                    <a:prstGeom prst="rect">
                      <a:avLst/>
                    </a:prstGeom>
                    <a:noFill/>
                    <a:ln>
                      <a:noFill/>
                    </a:ln>
                  </pic:spPr>
                </pic:pic>
              </a:graphicData>
            </a:graphic>
          </wp:inline>
        </w:drawing>
      </w:r>
    </w:p>
    <w:p w:rsidR="00277B08" w:rsidRDefault="00277B08" w:rsidP="00277B08">
      <w:pPr>
        <w:pStyle w:val="Default"/>
        <w:rPr>
          <w:sz w:val="22"/>
          <w:szCs w:val="22"/>
        </w:rPr>
      </w:pPr>
      <w:r>
        <w:rPr>
          <w:sz w:val="22"/>
          <w:szCs w:val="22"/>
        </w:rPr>
        <w:t>Note - you can use a conversion table to convert cm into the time taken to react.</w:t>
      </w:r>
    </w:p>
    <w:p w:rsidR="00277B08" w:rsidRDefault="00277B08" w:rsidP="00277B08"/>
    <w:p w:rsidR="00277B08" w:rsidRDefault="00277B08" w:rsidP="00277B08">
      <w:pPr>
        <w:pStyle w:val="ListParagraph"/>
        <w:numPr>
          <w:ilvl w:val="0"/>
          <w:numId w:val="20"/>
        </w:numPr>
        <w:spacing w:after="200" w:line="276" w:lineRule="auto"/>
        <w:rPr>
          <w:sz w:val="24"/>
        </w:rPr>
      </w:pPr>
      <w:r>
        <w:rPr>
          <w:sz w:val="24"/>
        </w:rPr>
        <w:t>Describe the effect caffeine has on the human body.</w:t>
      </w:r>
    </w:p>
    <w:p w:rsidR="00277B08" w:rsidRDefault="00277B08" w:rsidP="00277B08">
      <w:pPr>
        <w:pStyle w:val="ListParagraph"/>
        <w:rPr>
          <w:sz w:val="24"/>
        </w:rPr>
      </w:pPr>
    </w:p>
    <w:p w:rsidR="00277B08" w:rsidRDefault="00277B08" w:rsidP="00277B08">
      <w:pPr>
        <w:pStyle w:val="ListParagraph"/>
        <w:rPr>
          <w:sz w:val="24"/>
        </w:rPr>
      </w:pPr>
    </w:p>
    <w:p w:rsidR="00277B08" w:rsidRDefault="00277B08" w:rsidP="00277B08">
      <w:pPr>
        <w:pStyle w:val="ListParagraph"/>
        <w:numPr>
          <w:ilvl w:val="0"/>
          <w:numId w:val="20"/>
        </w:numPr>
        <w:spacing w:after="200" w:line="276" w:lineRule="auto"/>
        <w:rPr>
          <w:sz w:val="24"/>
        </w:rPr>
      </w:pPr>
      <w:r>
        <w:rPr>
          <w:sz w:val="24"/>
        </w:rPr>
        <w:t>Name the independent variable.</w:t>
      </w:r>
    </w:p>
    <w:p w:rsidR="00277B08" w:rsidRPr="009C2CD5" w:rsidRDefault="00277B08" w:rsidP="00277B08">
      <w:pPr>
        <w:pStyle w:val="ListParagraph"/>
        <w:rPr>
          <w:sz w:val="24"/>
        </w:rPr>
      </w:pPr>
    </w:p>
    <w:p w:rsidR="00277B08" w:rsidRDefault="00277B08" w:rsidP="00277B08">
      <w:pPr>
        <w:pStyle w:val="ListParagraph"/>
        <w:rPr>
          <w:sz w:val="24"/>
        </w:rPr>
      </w:pPr>
    </w:p>
    <w:p w:rsidR="00277B08" w:rsidRDefault="00277B08" w:rsidP="00277B08">
      <w:pPr>
        <w:pStyle w:val="ListParagraph"/>
        <w:numPr>
          <w:ilvl w:val="0"/>
          <w:numId w:val="20"/>
        </w:numPr>
        <w:spacing w:after="200" w:line="276" w:lineRule="auto"/>
        <w:rPr>
          <w:sz w:val="24"/>
        </w:rPr>
      </w:pPr>
      <w:r>
        <w:rPr>
          <w:sz w:val="24"/>
        </w:rPr>
        <w:t>Name the dependent variable.</w:t>
      </w:r>
    </w:p>
    <w:p w:rsidR="00277B08" w:rsidRDefault="00277B08" w:rsidP="00277B08">
      <w:pPr>
        <w:pStyle w:val="ListParagraph"/>
        <w:rPr>
          <w:sz w:val="24"/>
        </w:rPr>
      </w:pPr>
    </w:p>
    <w:p w:rsidR="00277B08" w:rsidRDefault="00277B08" w:rsidP="00277B08">
      <w:pPr>
        <w:pStyle w:val="ListParagraph"/>
        <w:rPr>
          <w:sz w:val="24"/>
        </w:rPr>
      </w:pPr>
    </w:p>
    <w:p w:rsidR="00277B08" w:rsidRDefault="00277B08" w:rsidP="00277B08">
      <w:pPr>
        <w:pStyle w:val="ListParagraph"/>
        <w:numPr>
          <w:ilvl w:val="0"/>
          <w:numId w:val="20"/>
        </w:numPr>
        <w:spacing w:after="200" w:line="276" w:lineRule="auto"/>
        <w:rPr>
          <w:sz w:val="24"/>
        </w:rPr>
      </w:pPr>
      <w:r>
        <w:rPr>
          <w:sz w:val="24"/>
        </w:rPr>
        <w:t xml:space="preserve">The </w:t>
      </w:r>
      <w:r w:rsidRPr="009C2CD5">
        <w:rPr>
          <w:sz w:val="24"/>
          <w:u w:val="single"/>
        </w:rPr>
        <w:t>control experiment</w:t>
      </w:r>
      <w:r>
        <w:rPr>
          <w:sz w:val="24"/>
        </w:rPr>
        <w:t xml:space="preserve"> was the people without caffeine. The purpose of a control experiment is to…</w:t>
      </w:r>
    </w:p>
    <w:p w:rsidR="00277B08" w:rsidRPr="009A47E1" w:rsidRDefault="00277B08" w:rsidP="00277B08">
      <w:pPr>
        <w:pStyle w:val="ListParagraph"/>
        <w:rPr>
          <w:sz w:val="24"/>
        </w:rPr>
      </w:pPr>
    </w:p>
    <w:p w:rsidR="00277B08" w:rsidRDefault="00277B08" w:rsidP="00277B08">
      <w:pPr>
        <w:pStyle w:val="ListParagraph"/>
        <w:rPr>
          <w:sz w:val="24"/>
        </w:rPr>
      </w:pPr>
    </w:p>
    <w:p w:rsidR="00277B08" w:rsidRDefault="00277B08" w:rsidP="00277B08">
      <w:pPr>
        <w:pStyle w:val="ListParagraph"/>
        <w:numPr>
          <w:ilvl w:val="0"/>
          <w:numId w:val="20"/>
        </w:numPr>
        <w:spacing w:after="200" w:line="276" w:lineRule="auto"/>
        <w:rPr>
          <w:sz w:val="24"/>
        </w:rPr>
      </w:pPr>
      <w:r>
        <w:rPr>
          <w:sz w:val="24"/>
        </w:rPr>
        <w:t xml:space="preserve">Examples of </w:t>
      </w:r>
      <w:r w:rsidRPr="009C2CD5">
        <w:rPr>
          <w:sz w:val="24"/>
          <w:u w:val="single"/>
        </w:rPr>
        <w:t>variables that were controlled</w:t>
      </w:r>
      <w:r>
        <w:rPr>
          <w:sz w:val="24"/>
        </w:rPr>
        <w:t xml:space="preserve"> (this is different to the control experiment) were: age, (think of 2 others)   …………..</w:t>
      </w:r>
    </w:p>
    <w:p w:rsidR="00277B08" w:rsidRDefault="00277B08" w:rsidP="00277B08">
      <w:pPr>
        <w:pStyle w:val="ListParagraph"/>
        <w:rPr>
          <w:sz w:val="24"/>
        </w:rPr>
      </w:pPr>
    </w:p>
    <w:p w:rsidR="00277B08" w:rsidRDefault="00277B08" w:rsidP="00277B08">
      <w:pPr>
        <w:pStyle w:val="ListParagraph"/>
        <w:rPr>
          <w:sz w:val="24"/>
        </w:rPr>
      </w:pPr>
    </w:p>
    <w:p w:rsidR="00277B08" w:rsidRDefault="00277B08" w:rsidP="00277B08">
      <w:pPr>
        <w:pStyle w:val="ListParagraph"/>
        <w:numPr>
          <w:ilvl w:val="0"/>
          <w:numId w:val="20"/>
        </w:numPr>
        <w:spacing w:after="200" w:line="276" w:lineRule="auto"/>
        <w:rPr>
          <w:sz w:val="24"/>
        </w:rPr>
      </w:pPr>
      <w:r>
        <w:rPr>
          <w:sz w:val="24"/>
        </w:rPr>
        <w:t>What is the biggest source of error in this experiment?</w:t>
      </w:r>
    </w:p>
    <w:p w:rsidR="00277B08" w:rsidRPr="009A47E1" w:rsidRDefault="00277B08" w:rsidP="00277B08">
      <w:pPr>
        <w:pStyle w:val="ListParagraph"/>
        <w:rPr>
          <w:sz w:val="24"/>
        </w:rPr>
      </w:pPr>
    </w:p>
    <w:p w:rsidR="00277B08" w:rsidRDefault="00277B08" w:rsidP="00277B08">
      <w:pPr>
        <w:pStyle w:val="ListParagraph"/>
        <w:rPr>
          <w:sz w:val="24"/>
        </w:rPr>
      </w:pPr>
    </w:p>
    <w:p w:rsidR="00277B08" w:rsidRDefault="00277B08" w:rsidP="00277B08">
      <w:pPr>
        <w:pStyle w:val="ListParagraph"/>
        <w:numPr>
          <w:ilvl w:val="0"/>
          <w:numId w:val="20"/>
        </w:numPr>
        <w:spacing w:after="200" w:line="276" w:lineRule="auto"/>
        <w:rPr>
          <w:sz w:val="24"/>
        </w:rPr>
      </w:pPr>
      <w:r>
        <w:rPr>
          <w:sz w:val="24"/>
        </w:rPr>
        <w:t>What is a blind trial and what is its purpose?</w:t>
      </w:r>
    </w:p>
    <w:p w:rsidR="00277B08" w:rsidRDefault="00277B08" w:rsidP="00277B08">
      <w:pPr>
        <w:ind w:left="360"/>
        <w:rPr>
          <w:sz w:val="24"/>
        </w:rPr>
      </w:pPr>
    </w:p>
    <w:p w:rsidR="00277B08" w:rsidRDefault="00277B08" w:rsidP="00277B08">
      <w:pPr>
        <w:ind w:left="360"/>
        <w:rPr>
          <w:sz w:val="24"/>
        </w:rPr>
      </w:pPr>
    </w:p>
    <w:p w:rsidR="00277B08" w:rsidRDefault="00277B08" w:rsidP="00277B08">
      <w:pPr>
        <w:ind w:left="360"/>
        <w:rPr>
          <w:sz w:val="24"/>
        </w:rPr>
      </w:pPr>
    </w:p>
    <w:p w:rsidR="00277B08" w:rsidRDefault="00277B08" w:rsidP="00277B08">
      <w:pPr>
        <w:ind w:left="360"/>
        <w:rPr>
          <w:sz w:val="24"/>
        </w:rPr>
      </w:pPr>
    </w:p>
    <w:p w:rsidR="00277B08" w:rsidRDefault="00277B08" w:rsidP="00277B08">
      <w:pPr>
        <w:pStyle w:val="ListParagraph"/>
        <w:numPr>
          <w:ilvl w:val="0"/>
          <w:numId w:val="20"/>
        </w:numPr>
        <w:spacing w:after="200" w:line="276" w:lineRule="auto"/>
        <w:rPr>
          <w:sz w:val="24"/>
        </w:rPr>
      </w:pPr>
      <w:r w:rsidRPr="004A5D27">
        <w:rPr>
          <w:sz w:val="24"/>
        </w:rPr>
        <w:t xml:space="preserve">Label the sketch graph with the axes you would use for this experiment. </w:t>
      </w:r>
    </w:p>
    <w:p w:rsidR="00277B08" w:rsidRDefault="00277B08" w:rsidP="00277B08">
      <w:pPr>
        <w:pStyle w:val="ListParagraph"/>
        <w:numPr>
          <w:ilvl w:val="0"/>
          <w:numId w:val="20"/>
        </w:numPr>
        <w:spacing w:after="200" w:line="276" w:lineRule="auto"/>
        <w:rPr>
          <w:sz w:val="24"/>
        </w:rPr>
      </w:pPr>
      <w:r w:rsidRPr="004A5D27">
        <w:rPr>
          <w:sz w:val="24"/>
        </w:rPr>
        <w:t>Draw bars to show the trend for the results you would expect to get.</w:t>
      </w:r>
    </w:p>
    <w:p w:rsidR="00277B08" w:rsidRPr="004A5D27" w:rsidRDefault="00277B08" w:rsidP="00277B08">
      <w:pPr>
        <w:rPr>
          <w:sz w:val="24"/>
        </w:rPr>
      </w:pPr>
    </w:p>
    <w:p w:rsidR="00277B08" w:rsidRPr="009A47E1" w:rsidRDefault="00277B08" w:rsidP="00277B08">
      <w:pPr>
        <w:pStyle w:val="ListParagraph"/>
        <w:rPr>
          <w:sz w:val="24"/>
        </w:rPr>
      </w:pPr>
      <w:r>
        <w:rPr>
          <w:noProof/>
          <w:sz w:val="24"/>
          <w:lang w:eastAsia="en-GB"/>
        </w:rPr>
        <w:drawing>
          <wp:inline distT="0" distB="0" distL="0" distR="0" wp14:anchorId="4F372769" wp14:editId="11EFD0B9">
            <wp:extent cx="2647950" cy="14668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_axis[1].png"/>
                    <pic:cNvPicPr/>
                  </pic:nvPicPr>
                  <pic:blipFill>
                    <a:blip r:embed="rId32">
                      <a:extLst>
                        <a:ext uri="{28A0092B-C50C-407E-A947-70E740481C1C}">
                          <a14:useLocalDpi xmlns:a14="http://schemas.microsoft.com/office/drawing/2010/main" val="0"/>
                        </a:ext>
                      </a:extLst>
                    </a:blip>
                    <a:stretch>
                      <a:fillRect/>
                    </a:stretch>
                  </pic:blipFill>
                  <pic:spPr>
                    <a:xfrm>
                      <a:off x="0" y="0"/>
                      <a:ext cx="2671239" cy="1479751"/>
                    </a:xfrm>
                    <a:prstGeom prst="rect">
                      <a:avLst/>
                    </a:prstGeom>
                  </pic:spPr>
                </pic:pic>
              </a:graphicData>
            </a:graphic>
          </wp:inline>
        </w:drawing>
      </w:r>
    </w:p>
    <w:p w:rsidR="00277B08" w:rsidRPr="009C2CD5" w:rsidRDefault="00277B08" w:rsidP="00277B08">
      <w:pPr>
        <w:rPr>
          <w:sz w:val="24"/>
        </w:rPr>
      </w:pPr>
    </w:p>
    <w:p w:rsidR="00277B08" w:rsidRPr="009C2CD5" w:rsidRDefault="00277B08" w:rsidP="00277B08">
      <w:pPr>
        <w:rPr>
          <w:sz w:val="24"/>
        </w:rPr>
      </w:pPr>
    </w:p>
    <w:p w:rsidR="00277B08" w:rsidRDefault="00277B08" w:rsidP="00277B08">
      <w:pPr>
        <w:pStyle w:val="ListParagraph"/>
        <w:rPr>
          <w:sz w:val="24"/>
        </w:rPr>
      </w:pPr>
      <w:r>
        <w:rPr>
          <w:sz w:val="24"/>
        </w:rPr>
        <w:t>Answers</w:t>
      </w:r>
    </w:p>
    <w:p w:rsidR="00277B08" w:rsidRPr="003563C6" w:rsidRDefault="00277B08" w:rsidP="00277B08">
      <w:pPr>
        <w:pStyle w:val="ListParagraph"/>
        <w:numPr>
          <w:ilvl w:val="0"/>
          <w:numId w:val="21"/>
        </w:numPr>
        <w:spacing w:after="200" w:line="276" w:lineRule="auto"/>
        <w:rPr>
          <w:sz w:val="16"/>
          <w:szCs w:val="16"/>
        </w:rPr>
      </w:pPr>
      <w:r w:rsidRPr="003563C6">
        <w:rPr>
          <w:sz w:val="16"/>
          <w:szCs w:val="16"/>
        </w:rPr>
        <w:t xml:space="preserve">Describe the effect caffeine has on the human body. </w:t>
      </w:r>
      <w:r w:rsidRPr="003563C6">
        <w:rPr>
          <w:i/>
        </w:rPr>
        <w:t>It decreases reaction time</w:t>
      </w:r>
    </w:p>
    <w:p w:rsidR="00277B08" w:rsidRPr="003563C6" w:rsidRDefault="00277B08" w:rsidP="00277B08">
      <w:pPr>
        <w:pStyle w:val="ListParagraph"/>
        <w:numPr>
          <w:ilvl w:val="0"/>
          <w:numId w:val="21"/>
        </w:numPr>
        <w:spacing w:after="200" w:line="276" w:lineRule="auto"/>
        <w:rPr>
          <w:sz w:val="16"/>
          <w:szCs w:val="16"/>
        </w:rPr>
      </w:pPr>
      <w:r w:rsidRPr="003563C6">
        <w:rPr>
          <w:sz w:val="16"/>
          <w:szCs w:val="16"/>
        </w:rPr>
        <w:t xml:space="preserve">Name the independent variable. </w:t>
      </w:r>
      <w:r w:rsidRPr="003563C6">
        <w:rPr>
          <w:i/>
        </w:rPr>
        <w:t xml:space="preserve">Whether someone has caffeinated coke or </w:t>
      </w:r>
      <w:proofErr w:type="spellStart"/>
      <w:r w:rsidRPr="003563C6">
        <w:rPr>
          <w:i/>
        </w:rPr>
        <w:t>decaff</w:t>
      </w:r>
      <w:proofErr w:type="spellEnd"/>
      <w:r w:rsidRPr="003563C6">
        <w:rPr>
          <w:i/>
        </w:rPr>
        <w:t xml:space="preserve"> coke</w:t>
      </w:r>
      <w:r w:rsidRPr="003563C6">
        <w:rPr>
          <w:sz w:val="16"/>
          <w:szCs w:val="16"/>
        </w:rPr>
        <w:t>.</w:t>
      </w:r>
    </w:p>
    <w:p w:rsidR="00277B08" w:rsidRPr="00026998" w:rsidRDefault="00277B08" w:rsidP="00277B08">
      <w:pPr>
        <w:pStyle w:val="ListParagraph"/>
        <w:numPr>
          <w:ilvl w:val="0"/>
          <w:numId w:val="21"/>
        </w:numPr>
        <w:spacing w:after="200" w:line="276" w:lineRule="auto"/>
        <w:rPr>
          <w:sz w:val="16"/>
          <w:szCs w:val="16"/>
        </w:rPr>
      </w:pPr>
      <w:r w:rsidRPr="00026998">
        <w:rPr>
          <w:sz w:val="16"/>
          <w:szCs w:val="16"/>
        </w:rPr>
        <w:t xml:space="preserve">Name the dependent variable. </w:t>
      </w:r>
      <w:r w:rsidRPr="00026998">
        <w:rPr>
          <w:i/>
        </w:rPr>
        <w:t>Reaction time to catch ruler.</w:t>
      </w:r>
    </w:p>
    <w:p w:rsidR="00277B08" w:rsidRPr="00026998" w:rsidRDefault="00277B08" w:rsidP="00277B08">
      <w:pPr>
        <w:pStyle w:val="ListParagraph"/>
        <w:numPr>
          <w:ilvl w:val="0"/>
          <w:numId w:val="21"/>
        </w:numPr>
        <w:spacing w:after="200" w:line="276" w:lineRule="auto"/>
        <w:rPr>
          <w:i/>
        </w:rPr>
      </w:pPr>
      <w:r w:rsidRPr="00026998">
        <w:rPr>
          <w:sz w:val="16"/>
          <w:szCs w:val="16"/>
        </w:rPr>
        <w:t xml:space="preserve">The </w:t>
      </w:r>
      <w:r w:rsidRPr="00026998">
        <w:rPr>
          <w:sz w:val="16"/>
          <w:szCs w:val="16"/>
          <w:u w:val="single"/>
        </w:rPr>
        <w:t>control experiment</w:t>
      </w:r>
      <w:r w:rsidRPr="00026998">
        <w:rPr>
          <w:sz w:val="16"/>
          <w:szCs w:val="16"/>
        </w:rPr>
        <w:t xml:space="preserve"> was the people without caffeine. </w:t>
      </w:r>
      <w:r w:rsidRPr="00026998">
        <w:rPr>
          <w:i/>
        </w:rPr>
        <w:t>The purpose of a control experiment is to Have a baseline measurement against which you can compare the experiment – so any effect you see is definitely the independent variable (in this case the caffeine)</w:t>
      </w:r>
      <w:r>
        <w:rPr>
          <w:i/>
        </w:rPr>
        <w:t>.</w:t>
      </w:r>
    </w:p>
    <w:p w:rsidR="00277B08" w:rsidRPr="00762581" w:rsidRDefault="00277B08" w:rsidP="00277B08">
      <w:pPr>
        <w:pStyle w:val="ListParagraph"/>
        <w:numPr>
          <w:ilvl w:val="0"/>
          <w:numId w:val="21"/>
        </w:numPr>
        <w:spacing w:after="200" w:line="276" w:lineRule="auto"/>
        <w:rPr>
          <w:i/>
        </w:rPr>
      </w:pPr>
      <w:r w:rsidRPr="00026998">
        <w:rPr>
          <w:sz w:val="16"/>
          <w:szCs w:val="16"/>
        </w:rPr>
        <w:t xml:space="preserve">Examples of </w:t>
      </w:r>
      <w:r w:rsidRPr="00026998">
        <w:rPr>
          <w:sz w:val="16"/>
          <w:szCs w:val="16"/>
          <w:u w:val="single"/>
        </w:rPr>
        <w:t>variables that were controlled</w:t>
      </w:r>
      <w:r w:rsidRPr="00026998">
        <w:rPr>
          <w:sz w:val="16"/>
          <w:szCs w:val="16"/>
        </w:rPr>
        <w:t xml:space="preserve"> (this is different to the control experiment) were: age,</w:t>
      </w:r>
      <w:r>
        <w:rPr>
          <w:sz w:val="16"/>
          <w:szCs w:val="16"/>
        </w:rPr>
        <w:t xml:space="preserve"> (think of 2 others</w:t>
      </w:r>
      <w:r w:rsidRPr="00762581">
        <w:rPr>
          <w:i/>
        </w:rPr>
        <w:t>), volume of liquid drunk, time after drinking the reaction time was measured, the activity, the number of ‘practise goes’, temperature of room, light levels in room</w:t>
      </w:r>
    </w:p>
    <w:p w:rsidR="00277B08" w:rsidRPr="00D917B4" w:rsidRDefault="00277B08" w:rsidP="00277B08">
      <w:pPr>
        <w:pStyle w:val="ListParagraph"/>
        <w:numPr>
          <w:ilvl w:val="0"/>
          <w:numId w:val="21"/>
        </w:numPr>
        <w:spacing w:after="200" w:line="276" w:lineRule="auto"/>
        <w:rPr>
          <w:i/>
        </w:rPr>
      </w:pPr>
      <w:r w:rsidRPr="00026998">
        <w:rPr>
          <w:sz w:val="16"/>
          <w:szCs w:val="16"/>
        </w:rPr>
        <w:t>What is the biggest source of error in this experiment?</w:t>
      </w:r>
      <w:r>
        <w:rPr>
          <w:sz w:val="16"/>
          <w:szCs w:val="16"/>
        </w:rPr>
        <w:t xml:space="preserve"> </w:t>
      </w:r>
      <w:r w:rsidRPr="00D917B4">
        <w:rPr>
          <w:i/>
        </w:rPr>
        <w:t>Pupils are different sizes, they might have had caffeine earlier, they might be used to caffeine, their body may process it at a different rate because of natural variation</w:t>
      </w:r>
    </w:p>
    <w:p w:rsidR="00277B08" w:rsidRDefault="00277B08" w:rsidP="00277B08">
      <w:pPr>
        <w:pStyle w:val="ListParagraph"/>
        <w:numPr>
          <w:ilvl w:val="0"/>
          <w:numId w:val="21"/>
        </w:numPr>
        <w:spacing w:after="200" w:line="276" w:lineRule="auto"/>
        <w:rPr>
          <w:i/>
        </w:rPr>
      </w:pPr>
      <w:r w:rsidRPr="00026998">
        <w:rPr>
          <w:sz w:val="16"/>
          <w:szCs w:val="16"/>
        </w:rPr>
        <w:t>What is a blind trial and what is its purpose</w:t>
      </w:r>
      <w:r w:rsidRPr="00707747">
        <w:rPr>
          <w:sz w:val="16"/>
          <w:szCs w:val="16"/>
        </w:rPr>
        <w:t>?</w:t>
      </w:r>
      <w:r w:rsidRPr="00482676">
        <w:rPr>
          <w:i/>
        </w:rPr>
        <w:t xml:space="preserve">  Blind trials remove any psychological effects that may interfere with the results, </w:t>
      </w:r>
      <w:proofErr w:type="spellStart"/>
      <w:r w:rsidRPr="00482676">
        <w:rPr>
          <w:i/>
        </w:rPr>
        <w:t>eg</w:t>
      </w:r>
      <w:proofErr w:type="spellEnd"/>
      <w:r w:rsidRPr="00482676">
        <w:rPr>
          <w:i/>
        </w:rPr>
        <w:t xml:space="preserve"> if you think you have or haven’t taken caffeine this might in itself affect reaction time. Double blind means that neither the person being experimented on nor the scientist knows until the end which one had the caffeine.</w:t>
      </w:r>
    </w:p>
    <w:p w:rsidR="00277B08" w:rsidRDefault="00277B08" w:rsidP="00277B08">
      <w:pPr>
        <w:pStyle w:val="ListParagraph"/>
        <w:numPr>
          <w:ilvl w:val="0"/>
          <w:numId w:val="21"/>
        </w:numPr>
        <w:spacing w:after="200" w:line="276" w:lineRule="auto"/>
        <w:rPr>
          <w:i/>
        </w:rPr>
      </w:pPr>
      <w:r>
        <w:rPr>
          <w:i/>
        </w:rPr>
        <w:t>Graph axes: x axis = treatment (caffeine/ no), y axis = reaction time (or number of cm it took to catch the ruler)</w:t>
      </w:r>
    </w:p>
    <w:p w:rsidR="00277B08" w:rsidRPr="00482676" w:rsidRDefault="00277B08" w:rsidP="00277B08">
      <w:pPr>
        <w:pStyle w:val="ListParagraph"/>
        <w:numPr>
          <w:ilvl w:val="0"/>
          <w:numId w:val="21"/>
        </w:numPr>
        <w:spacing w:after="200" w:line="276" w:lineRule="auto"/>
        <w:rPr>
          <w:i/>
        </w:rPr>
      </w:pPr>
      <w:r>
        <w:rPr>
          <w:i/>
        </w:rPr>
        <w:t>The bar would be expected to be lower for caffeine.</w:t>
      </w:r>
    </w:p>
    <w:p w:rsidR="001135CE" w:rsidRDefault="001135CE" w:rsidP="00D46AC0">
      <w:pPr>
        <w:spacing w:line="276" w:lineRule="auto"/>
        <w:rPr>
          <w:rFonts w:eastAsia="Arial" w:cs="Arial"/>
          <w:b/>
          <w:u w:val="single"/>
        </w:rPr>
      </w:pPr>
    </w:p>
    <w:p w:rsidR="001135CE" w:rsidRDefault="001135CE" w:rsidP="00D46AC0">
      <w:pPr>
        <w:spacing w:line="276" w:lineRule="auto"/>
        <w:rPr>
          <w:rFonts w:eastAsia="Arial" w:cs="Arial"/>
          <w:b/>
          <w:u w:val="single"/>
        </w:rPr>
      </w:pPr>
    </w:p>
    <w:p w:rsidR="001135CE" w:rsidRDefault="001135CE" w:rsidP="00D46AC0">
      <w:pPr>
        <w:spacing w:line="276" w:lineRule="auto"/>
        <w:rPr>
          <w:rFonts w:eastAsia="Arial" w:cs="Arial"/>
          <w:b/>
          <w:u w:val="single"/>
        </w:rPr>
      </w:pPr>
    </w:p>
    <w:p w:rsidR="001135CE" w:rsidRDefault="001135CE" w:rsidP="00D46AC0">
      <w:pPr>
        <w:spacing w:line="276" w:lineRule="auto"/>
        <w:rPr>
          <w:rFonts w:eastAsia="Arial" w:cs="Arial"/>
          <w:b/>
          <w:u w:val="single"/>
        </w:rPr>
      </w:pPr>
    </w:p>
    <w:p w:rsidR="00E2654C" w:rsidRPr="00890AA1" w:rsidRDefault="00E2654C" w:rsidP="00E2654C">
      <w:pPr>
        <w:rPr>
          <w:rFonts w:eastAsia="Times New Roman" w:cs="Times New Roman"/>
          <w:b/>
          <w:sz w:val="36"/>
          <w:szCs w:val="36"/>
          <w:u w:val="single"/>
        </w:rPr>
      </w:pPr>
      <w:r>
        <w:rPr>
          <w:rFonts w:eastAsia="Times New Roman" w:cs="Times New Roman"/>
          <w:b/>
          <w:sz w:val="36"/>
          <w:szCs w:val="36"/>
          <w:u w:val="single"/>
        </w:rPr>
        <w:lastRenderedPageBreak/>
        <w:t>R</w:t>
      </w:r>
      <w:r w:rsidRPr="00890AA1">
        <w:rPr>
          <w:rFonts w:eastAsia="Times New Roman" w:cs="Times New Roman"/>
          <w:b/>
          <w:sz w:val="36"/>
          <w:szCs w:val="36"/>
          <w:u w:val="single"/>
        </w:rPr>
        <w:t>equired practical: Field Investigations</w:t>
      </w:r>
      <w:r>
        <w:rPr>
          <w:noProof/>
          <w:lang w:eastAsia="en-GB"/>
        </w:rPr>
        <w:drawing>
          <wp:inline distT="0" distB="0" distL="0" distR="0" wp14:anchorId="7F10CE6A" wp14:editId="42CBB99C">
            <wp:extent cx="648336" cy="720842"/>
            <wp:effectExtent l="0" t="0" r="0" b="3175"/>
            <wp:docPr id="226" name="Picture 226" descr="https://c1.staticflickr.com/5/4082/4812608083_dfab289741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1.staticflickr.com/5/4082/4812608083_dfab289741_b.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flipH="1">
                      <a:off x="0" y="0"/>
                      <a:ext cx="657132" cy="730622"/>
                    </a:xfrm>
                    <a:prstGeom prst="rect">
                      <a:avLst/>
                    </a:prstGeom>
                    <a:noFill/>
                    <a:ln>
                      <a:noFill/>
                    </a:ln>
                  </pic:spPr>
                </pic:pic>
              </a:graphicData>
            </a:graphic>
          </wp:inline>
        </w:drawing>
      </w:r>
    </w:p>
    <w:p w:rsidR="00E2654C" w:rsidRPr="00890AA1" w:rsidRDefault="00E2654C" w:rsidP="00E2654C">
      <w:pPr>
        <w:rPr>
          <w:rFonts w:eastAsia="Times New Roman" w:cs="Times New Roman"/>
          <w:sz w:val="24"/>
          <w:szCs w:val="24"/>
        </w:rPr>
      </w:pPr>
      <w:r w:rsidRPr="00F72DCD">
        <w:rPr>
          <w:noProof/>
          <w:sz w:val="24"/>
          <w:szCs w:val="24"/>
          <w:lang w:eastAsia="en-GB"/>
        </w:rPr>
        <mc:AlternateContent>
          <mc:Choice Requires="wps">
            <w:drawing>
              <wp:anchor distT="45720" distB="45720" distL="114300" distR="114300" simplePos="0" relativeHeight="251703296" behindDoc="0" locked="0" layoutInCell="1" allowOverlap="1" wp14:anchorId="1C9C6E51" wp14:editId="3840C855">
                <wp:simplePos x="0" y="0"/>
                <wp:positionH relativeFrom="margin">
                  <wp:posOffset>2495550</wp:posOffset>
                </wp:positionH>
                <wp:positionV relativeFrom="paragraph">
                  <wp:posOffset>483235</wp:posOffset>
                </wp:positionV>
                <wp:extent cx="3667125" cy="16383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638300"/>
                        </a:xfrm>
                        <a:prstGeom prst="rect">
                          <a:avLst/>
                        </a:prstGeom>
                        <a:solidFill>
                          <a:srgbClr val="FFFFFF"/>
                        </a:solidFill>
                        <a:ln w="9525">
                          <a:solidFill>
                            <a:srgbClr val="000000"/>
                          </a:solidFill>
                          <a:miter lim="800000"/>
                          <a:headEnd/>
                          <a:tailEnd/>
                        </a:ln>
                      </wps:spPr>
                      <wps:txbx>
                        <w:txbxContent>
                          <w:p w:rsidR="00A90780" w:rsidRDefault="00A90780" w:rsidP="00E2654C">
                            <w:r>
                              <w:rPr>
                                <w:noProof/>
                                <w:lang w:eastAsia="en-GB"/>
                              </w:rPr>
                              <w:drawing>
                                <wp:inline distT="0" distB="0" distL="0" distR="0" wp14:anchorId="150E6DDD" wp14:editId="65998236">
                                  <wp:extent cx="2852420" cy="1518920"/>
                                  <wp:effectExtent l="0" t="0" r="0" b="0"/>
                                  <wp:docPr id="229" name="Picture 229" descr="http://www.sciwebhop.net/sci_web/science/ks3/worksheets/word/8D%5C../8d/8Dd1_files/image003.gif"/>
                                  <wp:cNvGraphicFramePr/>
                                  <a:graphic xmlns:a="http://schemas.openxmlformats.org/drawingml/2006/main">
                                    <a:graphicData uri="http://schemas.openxmlformats.org/drawingml/2006/picture">
                                      <pic:pic xmlns:pic="http://schemas.openxmlformats.org/drawingml/2006/picture">
                                        <pic:nvPicPr>
                                          <pic:cNvPr id="60" name="Picture 60" descr="http://www.sciwebhop.net/sci_web/science/ks3/worksheets/word/8D%5C../8d/8Dd1_files/image003.gif"/>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52420" cy="15189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C6E51" id="_x0000_s1035" type="#_x0000_t202" style="position:absolute;margin-left:196.5pt;margin-top:38.05pt;width:288.75pt;height:129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">
                <v:textbox>
                  <w:txbxContent>
                    <w:p w:rsidR="00A90780" w:rsidRDefault="00A90780" w:rsidP="00E2654C">
                      <w:r>
                        <w:rPr>
                          <w:noProof/>
                          <w:lang w:eastAsia="en-GB"/>
                        </w:rPr>
                        <w:drawing>
                          <wp:inline distT="0" distB="0" distL="0" distR="0" wp14:anchorId="150E6DDD" wp14:editId="65998236">
                            <wp:extent cx="2852420" cy="1518920"/>
                            <wp:effectExtent l="0" t="0" r="0" b="0"/>
                            <wp:docPr id="229" name="Picture 229" descr="http://www.sciwebhop.net/sci_web/science/ks3/worksheets/word/8D%5C../8d/8Dd1_files/image003.gif"/>
                            <wp:cNvGraphicFramePr/>
                            <a:graphic xmlns:a="http://schemas.openxmlformats.org/drawingml/2006/main">
                              <a:graphicData uri="http://schemas.openxmlformats.org/drawingml/2006/picture">
                                <pic:pic xmlns:pic="http://schemas.openxmlformats.org/drawingml/2006/picture">
                                  <pic:nvPicPr>
                                    <pic:cNvPr id="60" name="Picture 60" descr="http://www.sciwebhop.net/sci_web/science/ks3/worksheets/word/8D%5C../8d/8Dd1_files/image003.gif"/>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52420" cy="1518920"/>
                                    </a:xfrm>
                                    <a:prstGeom prst="rect">
                                      <a:avLst/>
                                    </a:prstGeom>
                                    <a:noFill/>
                                    <a:ln>
                                      <a:noFill/>
                                    </a:ln>
                                  </pic:spPr>
                                </pic:pic>
                              </a:graphicData>
                            </a:graphic>
                          </wp:inline>
                        </w:drawing>
                      </w:r>
                    </w:p>
                  </w:txbxContent>
                </v:textbox>
                <w10:wrap type="square" anchorx="margin"/>
              </v:shape>
            </w:pict>
          </mc:Fallback>
        </mc:AlternateContent>
      </w:r>
      <w:r w:rsidRPr="00890AA1">
        <w:rPr>
          <w:rFonts w:eastAsia="Times New Roman" w:cs="Times New Roman"/>
          <w:sz w:val="24"/>
          <w:szCs w:val="24"/>
        </w:rPr>
        <w:t xml:space="preserve">Start by watching this YouTube video: </w:t>
      </w:r>
      <w:hyperlink w:history="1">
        <w:r w:rsidRPr="006D7003">
          <w:rPr>
            <w:rStyle w:val="Hyperlink"/>
            <w:rFonts w:eastAsia="Times New Roman" w:cs="Times New Roman"/>
            <w:sz w:val="24"/>
            <w:szCs w:val="24"/>
          </w:rPr>
          <w:t>https://www.youtu be.com/</w:t>
        </w:r>
        <w:proofErr w:type="spellStart"/>
        <w:r w:rsidRPr="006D7003">
          <w:rPr>
            <w:rStyle w:val="Hyperlink"/>
            <w:rFonts w:eastAsia="Times New Roman" w:cs="Times New Roman"/>
            <w:sz w:val="24"/>
            <w:szCs w:val="24"/>
          </w:rPr>
          <w:t>watch?v</w:t>
        </w:r>
        <w:proofErr w:type="spellEnd"/>
        <w:r w:rsidRPr="006D7003">
          <w:rPr>
            <w:rStyle w:val="Hyperlink"/>
            <w:rFonts w:eastAsia="Times New Roman" w:cs="Times New Roman"/>
            <w:sz w:val="24"/>
            <w:szCs w:val="24"/>
          </w:rPr>
          <w:t>=</w:t>
        </w:r>
        <w:proofErr w:type="spellStart"/>
        <w:r w:rsidRPr="006D7003">
          <w:rPr>
            <w:rStyle w:val="Hyperlink"/>
            <w:rFonts w:eastAsia="Times New Roman" w:cs="Times New Roman"/>
            <w:sz w:val="24"/>
            <w:szCs w:val="24"/>
          </w:rPr>
          <w:t>KlC-qPpQEgA</w:t>
        </w:r>
        <w:proofErr w:type="spellEnd"/>
      </w:hyperlink>
      <w:r>
        <w:rPr>
          <w:rFonts w:eastAsia="Times New Roman" w:cs="Times New Roman"/>
          <w:sz w:val="24"/>
          <w:szCs w:val="24"/>
        </w:rPr>
        <w:t xml:space="preserve"> </w:t>
      </w:r>
    </w:p>
    <w:p w:rsidR="00E2654C" w:rsidRPr="00890AA1" w:rsidRDefault="00E2654C" w:rsidP="00E2654C">
      <w:pPr>
        <w:rPr>
          <w:rFonts w:eastAsia="Times New Roman" w:cs="Times New Roman"/>
        </w:rPr>
      </w:pPr>
      <w:r w:rsidRPr="00890AA1">
        <w:rPr>
          <w:rFonts w:eastAsia="Times New Roman" w:cs="Times New Roman"/>
          <w:noProof/>
          <w:lang w:eastAsia="en-GB"/>
        </w:rPr>
        <mc:AlternateContent>
          <mc:Choice Requires="wps">
            <w:drawing>
              <wp:anchor distT="45720" distB="45720" distL="114300" distR="114300" simplePos="0" relativeHeight="251702272" behindDoc="0" locked="0" layoutInCell="1" allowOverlap="1" wp14:anchorId="2852337B" wp14:editId="748DBDE9">
                <wp:simplePos x="0" y="0"/>
                <wp:positionH relativeFrom="margin">
                  <wp:align>left</wp:align>
                </wp:positionH>
                <wp:positionV relativeFrom="paragraph">
                  <wp:posOffset>178435</wp:posOffset>
                </wp:positionV>
                <wp:extent cx="2476500" cy="16573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657350"/>
                        </a:xfrm>
                        <a:prstGeom prst="rect">
                          <a:avLst/>
                        </a:prstGeom>
                        <a:solidFill>
                          <a:srgbClr val="FFFFFF"/>
                        </a:solidFill>
                        <a:ln w="9525">
                          <a:solidFill>
                            <a:srgbClr val="000000"/>
                          </a:solidFill>
                          <a:miter lim="800000"/>
                          <a:headEnd/>
                          <a:tailEnd/>
                        </a:ln>
                      </wps:spPr>
                      <wps:txbx>
                        <w:txbxContent>
                          <w:p w:rsidR="00A90780" w:rsidRPr="00890AA1" w:rsidRDefault="00A90780" w:rsidP="00E2654C">
                            <w:pPr>
                              <w:spacing w:after="0" w:line="276" w:lineRule="auto"/>
                              <w:rPr>
                                <w:rFonts w:ascii="Calibri" w:eastAsia="Times New Roman" w:hAnsi="Calibri" w:cs="Times New Roman"/>
                                <w:sz w:val="28"/>
                              </w:rPr>
                            </w:pPr>
                            <w:r w:rsidRPr="00890AA1">
                              <w:rPr>
                                <w:rFonts w:ascii="Calibri" w:eastAsia="Times New Roman" w:hAnsi="Calibri" w:cs="Times New Roman"/>
                                <w:sz w:val="28"/>
                              </w:rPr>
                              <w:t xml:space="preserve">Equipment </w:t>
                            </w:r>
                            <w:r w:rsidRPr="00890AA1">
                              <w:rPr>
                                <w:rFonts w:ascii="Calibri" w:eastAsia="Times New Roman" w:hAnsi="Calibri" w:cs="Times New Roman"/>
                                <w:sz w:val="28"/>
                                <w:szCs w:val="28"/>
                              </w:rPr>
                              <w:sym w:font="Wingdings" w:char="F0E0"/>
                            </w:r>
                          </w:p>
                          <w:p w:rsidR="00A90780" w:rsidRPr="00890AA1" w:rsidRDefault="00A90780" w:rsidP="00E2654C">
                            <w:pPr>
                              <w:numPr>
                                <w:ilvl w:val="0"/>
                                <w:numId w:val="24"/>
                              </w:numPr>
                              <w:spacing w:before="120" w:after="0" w:line="240" w:lineRule="auto"/>
                              <w:ind w:left="426" w:hanging="284"/>
                              <w:rPr>
                                <w:rFonts w:ascii="Calibri" w:eastAsia="Times New Roman" w:hAnsi="Calibri" w:cs="Times New Roman"/>
                              </w:rPr>
                            </w:pPr>
                            <w:r w:rsidRPr="00890AA1">
                              <w:rPr>
                                <w:rFonts w:ascii="Calibri" w:eastAsia="Times New Roman" w:hAnsi="Calibri" w:cs="Arial"/>
                              </w:rPr>
                              <w:t xml:space="preserve">a </w:t>
                            </w:r>
                            <w:r w:rsidRPr="00890AA1">
                              <w:rPr>
                                <w:rFonts w:ascii="Calibri" w:eastAsia="Times New Roman" w:hAnsi="Calibri" w:cs="Times New Roman"/>
                              </w:rPr>
                              <w:t>1 m</w:t>
                            </w:r>
                            <w:r w:rsidRPr="00890AA1">
                              <w:rPr>
                                <w:rFonts w:ascii="Calibri" w:eastAsia="Times New Roman" w:hAnsi="Calibri" w:cs="Times New Roman"/>
                                <w:vertAlign w:val="superscript"/>
                              </w:rPr>
                              <w:t>2</w:t>
                            </w:r>
                            <w:r w:rsidRPr="00890AA1">
                              <w:rPr>
                                <w:rFonts w:ascii="Calibri" w:eastAsia="Times New Roman" w:hAnsi="Calibri" w:cs="Times New Roman"/>
                              </w:rPr>
                              <w:t xml:space="preserve"> quadrat</w:t>
                            </w:r>
                          </w:p>
                          <w:p w:rsidR="00A90780" w:rsidRPr="00890AA1" w:rsidRDefault="00A90780" w:rsidP="00E2654C">
                            <w:pPr>
                              <w:numPr>
                                <w:ilvl w:val="0"/>
                                <w:numId w:val="24"/>
                              </w:numPr>
                              <w:spacing w:before="120" w:after="0" w:line="240" w:lineRule="auto"/>
                              <w:ind w:left="426" w:hanging="284"/>
                              <w:rPr>
                                <w:rFonts w:ascii="Calibri" w:eastAsia="Times New Roman" w:hAnsi="Calibri" w:cs="Times New Roman"/>
                              </w:rPr>
                            </w:pPr>
                            <w:r w:rsidRPr="00890AA1">
                              <w:rPr>
                                <w:rFonts w:ascii="Calibri" w:eastAsia="Times New Roman" w:hAnsi="Calibri" w:cs="Times New Roman"/>
                              </w:rPr>
                              <w:t>a 30 m tape measure</w:t>
                            </w:r>
                          </w:p>
                          <w:p w:rsidR="00A90780" w:rsidRPr="00890AA1" w:rsidRDefault="00A90780" w:rsidP="00E2654C">
                            <w:pPr>
                              <w:numPr>
                                <w:ilvl w:val="0"/>
                                <w:numId w:val="24"/>
                              </w:numPr>
                              <w:spacing w:before="120" w:after="0" w:line="240" w:lineRule="auto"/>
                              <w:ind w:left="426" w:hanging="284"/>
                              <w:rPr>
                                <w:rFonts w:ascii="Calibri" w:eastAsia="Times New Roman" w:hAnsi="Calibri" w:cs="Times New Roman"/>
                              </w:rPr>
                            </w:pPr>
                            <w:r w:rsidRPr="00890AA1">
                              <w:rPr>
                                <w:rFonts w:ascii="Calibri" w:eastAsia="Times New Roman" w:hAnsi="Calibri" w:cs="Times New Roman"/>
                              </w:rPr>
                              <w:t>a clipboard</w:t>
                            </w:r>
                          </w:p>
                          <w:p w:rsidR="00A90780" w:rsidRPr="00890AA1" w:rsidRDefault="00A90780" w:rsidP="00E2654C">
                            <w:pPr>
                              <w:numPr>
                                <w:ilvl w:val="0"/>
                                <w:numId w:val="24"/>
                              </w:numPr>
                              <w:spacing w:before="120" w:after="0" w:line="240" w:lineRule="auto"/>
                              <w:ind w:left="426" w:hanging="284"/>
                              <w:rPr>
                                <w:rFonts w:ascii="Calibri" w:eastAsia="Times New Roman" w:hAnsi="Calibri" w:cs="Times New Roman"/>
                              </w:rPr>
                            </w:pPr>
                            <w:r w:rsidRPr="00890AA1">
                              <w:rPr>
                                <w:rFonts w:ascii="Calibri" w:eastAsia="Times New Roman" w:hAnsi="Calibri" w:cs="Times New Roman"/>
                              </w:rPr>
                              <w:t>a pen</w:t>
                            </w:r>
                          </w:p>
                          <w:p w:rsidR="00A90780" w:rsidRPr="00890AA1" w:rsidRDefault="00A90780" w:rsidP="00E2654C">
                            <w:pPr>
                              <w:numPr>
                                <w:ilvl w:val="0"/>
                                <w:numId w:val="24"/>
                              </w:numPr>
                              <w:spacing w:before="120" w:after="0" w:line="240" w:lineRule="auto"/>
                              <w:ind w:left="426" w:hanging="284"/>
                              <w:rPr>
                                <w:rFonts w:ascii="Calibri" w:eastAsia="Times New Roman" w:hAnsi="Calibri" w:cs="Times New Roman"/>
                              </w:rPr>
                            </w:pPr>
                            <w:r w:rsidRPr="00890AA1">
                              <w:rPr>
                                <w:rFonts w:ascii="Calibri" w:eastAsia="Times New Roman" w:hAnsi="Calibri" w:cs="Times New Roman"/>
                              </w:rPr>
                              <w:t>paper</w:t>
                            </w:r>
                          </w:p>
                          <w:p w:rsidR="00A90780" w:rsidRDefault="00A90780" w:rsidP="00E265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2337B" id="_x0000_s1036" type="#_x0000_t202" style="position:absolute;margin-left:0;margin-top:14.05pt;width:195pt;height:130.5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">
                <v:textbox>
                  <w:txbxContent>
                    <w:p w:rsidR="00A90780" w:rsidRPr="00890AA1" w:rsidRDefault="00A90780" w:rsidP="00E2654C">
                      <w:pPr>
                        <w:spacing w:after="0" w:line="276" w:lineRule="auto"/>
                        <w:rPr>
                          <w:rFonts w:ascii="Calibri" w:eastAsia="Times New Roman" w:hAnsi="Calibri" w:cs="Times New Roman"/>
                          <w:sz w:val="28"/>
                        </w:rPr>
                      </w:pPr>
                      <w:r w:rsidRPr="00890AA1">
                        <w:rPr>
                          <w:rFonts w:ascii="Calibri" w:eastAsia="Times New Roman" w:hAnsi="Calibri" w:cs="Times New Roman"/>
                          <w:sz w:val="28"/>
                        </w:rPr>
                        <w:t xml:space="preserve">Equipment </w:t>
                      </w:r>
                      <w:r w:rsidRPr="00890AA1">
                        <w:rPr>
                          <w:rFonts w:ascii="Calibri" w:eastAsia="Times New Roman" w:hAnsi="Calibri" w:cs="Times New Roman"/>
                          <w:sz w:val="28"/>
                          <w:szCs w:val="28"/>
                        </w:rPr>
                        <w:sym w:font="Wingdings" w:char="F0E0"/>
                      </w:r>
                    </w:p>
                    <w:p w:rsidR="00A90780" w:rsidRPr="00890AA1" w:rsidRDefault="00A90780" w:rsidP="00E2654C">
                      <w:pPr>
                        <w:numPr>
                          <w:ilvl w:val="0"/>
                          <w:numId w:val="24"/>
                        </w:numPr>
                        <w:spacing w:before="120" w:after="0" w:line="240" w:lineRule="auto"/>
                        <w:ind w:left="426" w:hanging="284"/>
                        <w:rPr>
                          <w:rFonts w:ascii="Calibri" w:eastAsia="Times New Roman" w:hAnsi="Calibri" w:cs="Times New Roman"/>
                        </w:rPr>
                      </w:pPr>
                      <w:r w:rsidRPr="00890AA1">
                        <w:rPr>
                          <w:rFonts w:ascii="Calibri" w:eastAsia="Times New Roman" w:hAnsi="Calibri" w:cs="Arial"/>
                        </w:rPr>
                        <w:t xml:space="preserve">a </w:t>
                      </w:r>
                      <w:r w:rsidRPr="00890AA1">
                        <w:rPr>
                          <w:rFonts w:ascii="Calibri" w:eastAsia="Times New Roman" w:hAnsi="Calibri" w:cs="Times New Roman"/>
                        </w:rPr>
                        <w:t>1 m</w:t>
                      </w:r>
                      <w:r w:rsidRPr="00890AA1">
                        <w:rPr>
                          <w:rFonts w:ascii="Calibri" w:eastAsia="Times New Roman" w:hAnsi="Calibri" w:cs="Times New Roman"/>
                          <w:vertAlign w:val="superscript"/>
                        </w:rPr>
                        <w:t>2</w:t>
                      </w:r>
                      <w:r w:rsidRPr="00890AA1">
                        <w:rPr>
                          <w:rFonts w:ascii="Calibri" w:eastAsia="Times New Roman" w:hAnsi="Calibri" w:cs="Times New Roman"/>
                        </w:rPr>
                        <w:t xml:space="preserve"> quadrat</w:t>
                      </w:r>
                    </w:p>
                    <w:p w:rsidR="00A90780" w:rsidRPr="00890AA1" w:rsidRDefault="00A90780" w:rsidP="00E2654C">
                      <w:pPr>
                        <w:numPr>
                          <w:ilvl w:val="0"/>
                          <w:numId w:val="24"/>
                        </w:numPr>
                        <w:spacing w:before="120" w:after="0" w:line="240" w:lineRule="auto"/>
                        <w:ind w:left="426" w:hanging="284"/>
                        <w:rPr>
                          <w:rFonts w:ascii="Calibri" w:eastAsia="Times New Roman" w:hAnsi="Calibri" w:cs="Times New Roman"/>
                        </w:rPr>
                      </w:pPr>
                      <w:r w:rsidRPr="00890AA1">
                        <w:rPr>
                          <w:rFonts w:ascii="Calibri" w:eastAsia="Times New Roman" w:hAnsi="Calibri" w:cs="Times New Roman"/>
                        </w:rPr>
                        <w:t>a 30 m tape measure</w:t>
                      </w:r>
                    </w:p>
                    <w:p w:rsidR="00A90780" w:rsidRPr="00890AA1" w:rsidRDefault="00A90780" w:rsidP="00E2654C">
                      <w:pPr>
                        <w:numPr>
                          <w:ilvl w:val="0"/>
                          <w:numId w:val="24"/>
                        </w:numPr>
                        <w:spacing w:before="120" w:after="0" w:line="240" w:lineRule="auto"/>
                        <w:ind w:left="426" w:hanging="284"/>
                        <w:rPr>
                          <w:rFonts w:ascii="Calibri" w:eastAsia="Times New Roman" w:hAnsi="Calibri" w:cs="Times New Roman"/>
                        </w:rPr>
                      </w:pPr>
                      <w:r w:rsidRPr="00890AA1">
                        <w:rPr>
                          <w:rFonts w:ascii="Calibri" w:eastAsia="Times New Roman" w:hAnsi="Calibri" w:cs="Times New Roman"/>
                        </w:rPr>
                        <w:t>a clipboard</w:t>
                      </w:r>
                    </w:p>
                    <w:p w:rsidR="00A90780" w:rsidRPr="00890AA1" w:rsidRDefault="00A90780" w:rsidP="00E2654C">
                      <w:pPr>
                        <w:numPr>
                          <w:ilvl w:val="0"/>
                          <w:numId w:val="24"/>
                        </w:numPr>
                        <w:spacing w:before="120" w:after="0" w:line="240" w:lineRule="auto"/>
                        <w:ind w:left="426" w:hanging="284"/>
                        <w:rPr>
                          <w:rFonts w:ascii="Calibri" w:eastAsia="Times New Roman" w:hAnsi="Calibri" w:cs="Times New Roman"/>
                        </w:rPr>
                      </w:pPr>
                      <w:r w:rsidRPr="00890AA1">
                        <w:rPr>
                          <w:rFonts w:ascii="Calibri" w:eastAsia="Times New Roman" w:hAnsi="Calibri" w:cs="Times New Roman"/>
                        </w:rPr>
                        <w:t>a pen</w:t>
                      </w:r>
                    </w:p>
                    <w:p w:rsidR="00A90780" w:rsidRPr="00890AA1" w:rsidRDefault="00A90780" w:rsidP="00E2654C">
                      <w:pPr>
                        <w:numPr>
                          <w:ilvl w:val="0"/>
                          <w:numId w:val="24"/>
                        </w:numPr>
                        <w:spacing w:before="120" w:after="0" w:line="240" w:lineRule="auto"/>
                        <w:ind w:left="426" w:hanging="284"/>
                        <w:rPr>
                          <w:rFonts w:ascii="Calibri" w:eastAsia="Times New Roman" w:hAnsi="Calibri" w:cs="Times New Roman"/>
                        </w:rPr>
                      </w:pPr>
                      <w:r w:rsidRPr="00890AA1">
                        <w:rPr>
                          <w:rFonts w:ascii="Calibri" w:eastAsia="Times New Roman" w:hAnsi="Calibri" w:cs="Times New Roman"/>
                        </w:rPr>
                        <w:t>paper</w:t>
                      </w:r>
                    </w:p>
                    <w:p w:rsidR="00A90780" w:rsidRDefault="00A90780" w:rsidP="00E2654C"/>
                  </w:txbxContent>
                </v:textbox>
                <w10:wrap type="square" anchorx="margin"/>
              </v:shape>
            </w:pict>
          </mc:Fallback>
        </mc:AlternateContent>
      </w:r>
      <w:r w:rsidRPr="00890AA1">
        <w:rPr>
          <w:rFonts w:eastAsia="Times New Roman" w:cs="Times New Roman"/>
        </w:rPr>
        <w:t xml:space="preserve"> </w:t>
      </w:r>
    </w:p>
    <w:p w:rsidR="00E2654C" w:rsidRPr="00F72DCD" w:rsidRDefault="00E2654C" w:rsidP="00E2654C">
      <w:pPr>
        <w:rPr>
          <w:rFonts w:ascii="Calibri" w:eastAsia="Times New Roman" w:hAnsi="Calibri" w:cs="Arial"/>
          <w:sz w:val="24"/>
          <w:szCs w:val="24"/>
        </w:rPr>
      </w:pPr>
      <w:r w:rsidRPr="00F72DCD">
        <w:rPr>
          <w:sz w:val="24"/>
          <w:szCs w:val="24"/>
        </w:rPr>
        <w:t xml:space="preserve">The aim of this investigation is </w:t>
      </w:r>
      <w:r w:rsidRPr="00F72DCD">
        <w:rPr>
          <w:rFonts w:ascii="Calibri" w:eastAsia="Times New Roman" w:hAnsi="Calibri" w:cs="Arial"/>
          <w:sz w:val="24"/>
          <w:szCs w:val="24"/>
        </w:rPr>
        <w:t>to measure the population size of a common species in a</w:t>
      </w:r>
      <w:r w:rsidRPr="00F72DCD">
        <w:rPr>
          <w:rFonts w:ascii="Calibri" w:eastAsia="Times New Roman" w:hAnsi="Calibri" w:cs="Arial"/>
          <w:b/>
          <w:sz w:val="24"/>
          <w:szCs w:val="24"/>
        </w:rPr>
        <w:t xml:space="preserve"> habitat</w:t>
      </w:r>
      <w:r w:rsidRPr="00F72DCD">
        <w:rPr>
          <w:rFonts w:ascii="Calibri" w:eastAsia="Times New Roman" w:hAnsi="Calibri" w:cs="Arial"/>
          <w:sz w:val="24"/>
          <w:szCs w:val="24"/>
        </w:rPr>
        <w:t>. You should be able to use sampling techniques to investigate the effect of a factor on the distribution of this species.</w:t>
      </w:r>
    </w:p>
    <w:p w:rsidR="00E2654C" w:rsidRDefault="00E2654C" w:rsidP="00E2654C">
      <w:pPr>
        <w:rPr>
          <w:rFonts w:ascii="Calibri" w:eastAsia="Times New Roman" w:hAnsi="Calibri" w:cs="Arial"/>
          <w:sz w:val="24"/>
          <w:szCs w:val="24"/>
        </w:rPr>
      </w:pPr>
      <w:r>
        <w:rPr>
          <w:rFonts w:ascii="Calibri" w:eastAsia="Times New Roman" w:hAnsi="Calibri" w:cs="Arial"/>
          <w:sz w:val="24"/>
          <w:szCs w:val="24"/>
        </w:rPr>
        <w:t xml:space="preserve">There are lots of different factors that could be investigated. </w:t>
      </w:r>
      <w:r w:rsidRPr="00F72DCD">
        <w:rPr>
          <w:rFonts w:ascii="Calibri" w:eastAsia="Times New Roman" w:hAnsi="Calibri" w:cs="Arial"/>
          <w:sz w:val="24"/>
          <w:szCs w:val="24"/>
        </w:rPr>
        <w:t xml:space="preserve">We investigated the effect of </w:t>
      </w:r>
      <w:r w:rsidRPr="00F72DCD">
        <w:rPr>
          <w:rFonts w:ascii="Calibri" w:eastAsia="Times New Roman" w:hAnsi="Calibri" w:cs="Arial"/>
          <w:b/>
          <w:sz w:val="24"/>
          <w:szCs w:val="24"/>
        </w:rPr>
        <w:t>light intensity</w:t>
      </w:r>
      <w:r w:rsidRPr="00F72DCD">
        <w:rPr>
          <w:rFonts w:ascii="Calibri" w:eastAsia="Times New Roman" w:hAnsi="Calibri" w:cs="Arial"/>
          <w:sz w:val="24"/>
          <w:szCs w:val="24"/>
        </w:rPr>
        <w:t xml:space="preserve"> on the abundance of daisies by setting up a </w:t>
      </w:r>
      <w:r w:rsidRPr="00F72DCD">
        <w:rPr>
          <w:rFonts w:ascii="Calibri" w:eastAsia="Times New Roman" w:hAnsi="Calibri" w:cs="Arial"/>
          <w:b/>
          <w:sz w:val="24"/>
          <w:szCs w:val="24"/>
        </w:rPr>
        <w:t>transect</w:t>
      </w:r>
      <w:r w:rsidRPr="00F72DCD">
        <w:rPr>
          <w:rFonts w:ascii="Calibri" w:eastAsia="Times New Roman" w:hAnsi="Calibri" w:cs="Arial"/>
          <w:sz w:val="24"/>
          <w:szCs w:val="24"/>
        </w:rPr>
        <w:t xml:space="preserve"> that started underneath the shade of a tree, like the one below</w:t>
      </w:r>
      <w:r>
        <w:rPr>
          <w:rFonts w:ascii="Calibri" w:eastAsia="Times New Roman" w:hAnsi="Calibri" w:cs="Arial"/>
          <w:sz w:val="24"/>
          <w:szCs w:val="24"/>
        </w:rPr>
        <w:t>,</w:t>
      </w:r>
      <w:r w:rsidRPr="00F72DCD">
        <w:rPr>
          <w:rFonts w:ascii="Calibri" w:eastAsia="Times New Roman" w:hAnsi="Calibri" w:cs="Arial"/>
          <w:sz w:val="24"/>
          <w:szCs w:val="24"/>
        </w:rPr>
        <w:t xml:space="preserve"> and counting the number of daisies in our quadrat at regular intervals. We found that as the light intensity increased, the number of daisies increased. Why do you think this is? Hint: why do plants need light?</w:t>
      </w:r>
    </w:p>
    <w:p w:rsidR="00E2654C" w:rsidRDefault="00E2654C" w:rsidP="00E2654C">
      <w:pPr>
        <w:rPr>
          <w:rFonts w:ascii="Calibri" w:eastAsia="Times New Roman" w:hAnsi="Calibri" w:cs="Arial"/>
          <w:sz w:val="24"/>
          <w:szCs w:val="24"/>
        </w:rPr>
      </w:pPr>
    </w:p>
    <w:p w:rsidR="00E2654C" w:rsidRDefault="00E2654C" w:rsidP="00E2654C">
      <w:pPr>
        <w:rPr>
          <w:rFonts w:ascii="Calibri" w:eastAsia="Times New Roman" w:hAnsi="Calibri" w:cs="Arial"/>
          <w:sz w:val="24"/>
          <w:szCs w:val="24"/>
        </w:rPr>
      </w:pPr>
      <w:r>
        <w:rPr>
          <w:noProof/>
          <w:lang w:eastAsia="en-GB"/>
        </w:rPr>
        <w:drawing>
          <wp:inline distT="0" distB="0" distL="0" distR="0" wp14:anchorId="7CBB97BD" wp14:editId="43B936DB">
            <wp:extent cx="4476750" cy="167640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476750" cy="1676400"/>
                    </a:xfrm>
                    <a:prstGeom prst="rect">
                      <a:avLst/>
                    </a:prstGeom>
                  </pic:spPr>
                </pic:pic>
              </a:graphicData>
            </a:graphic>
          </wp:inline>
        </w:drawing>
      </w:r>
    </w:p>
    <w:p w:rsidR="00E2654C" w:rsidRDefault="00E2654C" w:rsidP="00E2654C">
      <w:pPr>
        <w:rPr>
          <w:rFonts w:ascii="Calibri" w:eastAsia="Times New Roman" w:hAnsi="Calibri" w:cs="Arial"/>
          <w:sz w:val="24"/>
          <w:szCs w:val="24"/>
        </w:rPr>
      </w:pPr>
    </w:p>
    <w:p w:rsidR="00E2654C" w:rsidRDefault="00E2654C" w:rsidP="00E2654C">
      <w:pPr>
        <w:rPr>
          <w:rFonts w:ascii="Calibri" w:eastAsia="Times New Roman" w:hAnsi="Calibri" w:cs="Arial"/>
          <w:sz w:val="24"/>
          <w:szCs w:val="24"/>
        </w:rPr>
      </w:pPr>
      <w:r w:rsidRPr="00F72DCD">
        <w:rPr>
          <w:rFonts w:ascii="Calibri" w:eastAsia="Times New Roman" w:hAnsi="Calibri" w:cs="Arial"/>
          <w:noProof/>
          <w:sz w:val="24"/>
          <w:szCs w:val="24"/>
          <w:lang w:eastAsia="en-GB"/>
        </w:rPr>
        <mc:AlternateContent>
          <mc:Choice Requires="wps">
            <w:drawing>
              <wp:anchor distT="45720" distB="45720" distL="114300" distR="114300" simplePos="0" relativeHeight="251704320" behindDoc="0" locked="0" layoutInCell="1" allowOverlap="1" wp14:anchorId="337A3984" wp14:editId="72FD3B24">
                <wp:simplePos x="0" y="0"/>
                <wp:positionH relativeFrom="margin">
                  <wp:align>left</wp:align>
                </wp:positionH>
                <wp:positionV relativeFrom="paragraph">
                  <wp:posOffset>160020</wp:posOffset>
                </wp:positionV>
                <wp:extent cx="4953000" cy="436245"/>
                <wp:effectExtent l="0" t="0" r="19050" b="20955"/>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436245"/>
                        </a:xfrm>
                        <a:prstGeom prst="rect">
                          <a:avLst/>
                        </a:prstGeom>
                        <a:solidFill>
                          <a:srgbClr val="FFFFFF"/>
                        </a:solidFill>
                        <a:ln w="9525">
                          <a:solidFill>
                            <a:srgbClr val="000000"/>
                          </a:solidFill>
                          <a:miter lim="800000"/>
                          <a:headEnd/>
                          <a:tailEnd/>
                        </a:ln>
                      </wps:spPr>
                      <wps:txbx>
                        <w:txbxContent>
                          <w:p w:rsidR="00A90780" w:rsidRDefault="00A90780" w:rsidP="00E2654C">
                            <w:r>
                              <w:t>Answer: plants need light to photosynthesis and grow. When light intensity is greater, they can photosynthesise more and grow more.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A3984" id="_x0000_s1037" type="#_x0000_t202" style="position:absolute;margin-left:0;margin-top:12.6pt;width:390pt;height:34.35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">
                <v:textbox>
                  <w:txbxContent>
                    <w:p w:rsidR="00A90780" w:rsidRDefault="00A90780" w:rsidP="00E2654C">
                      <w:r>
                        <w:t>Answer: plants need light to photosynthesis and grow. When light intensity is greater, they can photosynthesise more and grow more.</w:t>
                      </w:r>
                    </w:p>
                  </w:txbxContent>
                </v:textbox>
                <w10:wrap type="square" anchorx="margin"/>
              </v:shape>
            </w:pict>
          </mc:Fallback>
        </mc:AlternateContent>
      </w:r>
    </w:p>
    <w:p w:rsidR="00E2654C" w:rsidRDefault="00E2654C" w:rsidP="00E2654C">
      <w:pPr>
        <w:rPr>
          <w:rFonts w:ascii="Calibri" w:eastAsia="Times New Roman" w:hAnsi="Calibri" w:cs="Arial"/>
          <w:sz w:val="24"/>
          <w:szCs w:val="24"/>
        </w:rPr>
      </w:pPr>
    </w:p>
    <w:p w:rsidR="00E2654C" w:rsidRDefault="00E2654C" w:rsidP="00E2654C">
      <w:pPr>
        <w:rPr>
          <w:rFonts w:ascii="Calibri" w:eastAsia="Times New Roman" w:hAnsi="Calibri" w:cs="Arial"/>
          <w:sz w:val="24"/>
          <w:szCs w:val="24"/>
        </w:rPr>
      </w:pPr>
    </w:p>
    <w:p w:rsidR="00E2654C" w:rsidRDefault="00E2654C" w:rsidP="00E2654C">
      <w:pPr>
        <w:rPr>
          <w:rFonts w:ascii="Calibri" w:eastAsia="Times New Roman" w:hAnsi="Calibri" w:cs="Arial"/>
          <w:sz w:val="24"/>
          <w:szCs w:val="24"/>
        </w:rPr>
      </w:pPr>
      <w:r>
        <w:rPr>
          <w:rFonts w:ascii="Calibri" w:eastAsia="Times New Roman" w:hAnsi="Calibri" w:cs="Arial"/>
          <w:sz w:val="24"/>
          <w:szCs w:val="24"/>
        </w:rPr>
        <w:t xml:space="preserve">Below is data similar to that which we collected. </w:t>
      </w:r>
    </w:p>
    <w:p w:rsidR="00E2654C" w:rsidRDefault="00E2654C" w:rsidP="00E2654C">
      <w:pPr>
        <w:rPr>
          <w:rFonts w:ascii="Calibri" w:eastAsia="Times New Roman" w:hAnsi="Calibri" w:cs="Arial"/>
          <w:sz w:val="24"/>
          <w:szCs w:val="24"/>
        </w:rPr>
      </w:pPr>
    </w:p>
    <w:tbl>
      <w:tblPr>
        <w:tblStyle w:val="TableGrid"/>
        <w:tblW w:w="0" w:type="auto"/>
        <w:tblInd w:w="0" w:type="dxa"/>
        <w:tblLook w:val="04A0" w:firstRow="1" w:lastRow="0" w:firstColumn="1" w:lastColumn="0" w:noHBand="0" w:noVBand="1"/>
      </w:tblPr>
      <w:tblGrid>
        <w:gridCol w:w="1446"/>
        <w:gridCol w:w="1449"/>
        <w:gridCol w:w="2040"/>
        <w:gridCol w:w="2040"/>
        <w:gridCol w:w="2041"/>
      </w:tblGrid>
      <w:tr w:rsidR="00E2654C" w:rsidTr="001A6F2E">
        <w:tc>
          <w:tcPr>
            <w:tcW w:w="1482" w:type="dxa"/>
            <w:vMerge w:val="restart"/>
          </w:tcPr>
          <w:p w:rsidR="00E2654C" w:rsidRDefault="00E2654C" w:rsidP="001A6F2E">
            <w:pPr>
              <w:rPr>
                <w:rFonts w:ascii="Calibri" w:eastAsia="Times New Roman" w:hAnsi="Calibri" w:cs="Arial"/>
                <w:sz w:val="24"/>
                <w:szCs w:val="24"/>
              </w:rPr>
            </w:pPr>
            <w:r>
              <w:rPr>
                <w:rFonts w:ascii="Calibri" w:eastAsia="Times New Roman" w:hAnsi="Calibri" w:cs="Arial"/>
                <w:sz w:val="24"/>
                <w:szCs w:val="24"/>
              </w:rPr>
              <w:t>Distance along transect / m</w:t>
            </w:r>
          </w:p>
        </w:tc>
        <w:tc>
          <w:tcPr>
            <w:tcW w:w="1483" w:type="dxa"/>
            <w:vMerge w:val="restart"/>
          </w:tcPr>
          <w:p w:rsidR="00E2654C" w:rsidRDefault="00E2654C" w:rsidP="001A6F2E">
            <w:pPr>
              <w:jc w:val="center"/>
              <w:rPr>
                <w:rFonts w:ascii="Calibri" w:eastAsia="Times New Roman" w:hAnsi="Calibri" w:cs="Arial"/>
                <w:sz w:val="24"/>
                <w:szCs w:val="24"/>
              </w:rPr>
            </w:pPr>
            <w:r>
              <w:rPr>
                <w:rFonts w:ascii="Calibri" w:eastAsia="Times New Roman" w:hAnsi="Calibri" w:cs="Arial"/>
                <w:sz w:val="24"/>
                <w:szCs w:val="24"/>
              </w:rPr>
              <w:t>Light Intensity / Lux</w:t>
            </w:r>
          </w:p>
        </w:tc>
        <w:tc>
          <w:tcPr>
            <w:tcW w:w="6385" w:type="dxa"/>
            <w:gridSpan w:val="3"/>
          </w:tcPr>
          <w:p w:rsidR="00E2654C" w:rsidRDefault="00E2654C" w:rsidP="001A6F2E">
            <w:pPr>
              <w:jc w:val="center"/>
              <w:rPr>
                <w:rFonts w:ascii="Calibri" w:eastAsia="Times New Roman" w:hAnsi="Calibri" w:cs="Arial"/>
                <w:sz w:val="24"/>
                <w:szCs w:val="24"/>
              </w:rPr>
            </w:pPr>
            <w:r>
              <w:rPr>
                <w:rFonts w:ascii="Calibri" w:eastAsia="Times New Roman" w:hAnsi="Calibri" w:cs="Arial"/>
                <w:sz w:val="24"/>
                <w:szCs w:val="24"/>
              </w:rPr>
              <w:t>Number of daisies</w:t>
            </w:r>
          </w:p>
        </w:tc>
      </w:tr>
      <w:tr w:rsidR="00E2654C" w:rsidTr="001A6F2E">
        <w:tc>
          <w:tcPr>
            <w:tcW w:w="1482" w:type="dxa"/>
            <w:vMerge/>
          </w:tcPr>
          <w:p w:rsidR="00E2654C" w:rsidRDefault="00E2654C" w:rsidP="001A6F2E">
            <w:pPr>
              <w:rPr>
                <w:rFonts w:ascii="Calibri" w:eastAsia="Times New Roman" w:hAnsi="Calibri" w:cs="Arial"/>
                <w:sz w:val="24"/>
                <w:szCs w:val="24"/>
              </w:rPr>
            </w:pPr>
          </w:p>
        </w:tc>
        <w:tc>
          <w:tcPr>
            <w:tcW w:w="1483" w:type="dxa"/>
            <w:vMerge/>
          </w:tcPr>
          <w:p w:rsidR="00E2654C" w:rsidRDefault="00E2654C" w:rsidP="001A6F2E">
            <w:pPr>
              <w:rPr>
                <w:rFonts w:ascii="Calibri" w:eastAsia="Times New Roman" w:hAnsi="Calibri" w:cs="Arial"/>
                <w:sz w:val="24"/>
                <w:szCs w:val="24"/>
              </w:rPr>
            </w:pPr>
          </w:p>
        </w:tc>
        <w:tc>
          <w:tcPr>
            <w:tcW w:w="2128" w:type="dxa"/>
          </w:tcPr>
          <w:p w:rsidR="00E2654C" w:rsidRDefault="00E2654C" w:rsidP="001A6F2E">
            <w:pPr>
              <w:rPr>
                <w:rFonts w:ascii="Calibri" w:eastAsia="Times New Roman" w:hAnsi="Calibri" w:cs="Arial"/>
                <w:sz w:val="24"/>
                <w:szCs w:val="24"/>
              </w:rPr>
            </w:pPr>
            <w:r>
              <w:rPr>
                <w:rFonts w:ascii="Calibri" w:eastAsia="Times New Roman" w:hAnsi="Calibri" w:cs="Arial"/>
                <w:sz w:val="24"/>
                <w:szCs w:val="24"/>
              </w:rPr>
              <w:t>Transect 1</w:t>
            </w:r>
          </w:p>
        </w:tc>
        <w:tc>
          <w:tcPr>
            <w:tcW w:w="2128" w:type="dxa"/>
          </w:tcPr>
          <w:p w:rsidR="00E2654C" w:rsidRDefault="00E2654C" w:rsidP="001A6F2E">
            <w:pPr>
              <w:rPr>
                <w:rFonts w:ascii="Calibri" w:eastAsia="Times New Roman" w:hAnsi="Calibri" w:cs="Arial"/>
                <w:sz w:val="24"/>
                <w:szCs w:val="24"/>
              </w:rPr>
            </w:pPr>
            <w:r>
              <w:rPr>
                <w:rFonts w:ascii="Calibri" w:eastAsia="Times New Roman" w:hAnsi="Calibri" w:cs="Arial"/>
                <w:sz w:val="24"/>
                <w:szCs w:val="24"/>
              </w:rPr>
              <w:t>Transect 2</w:t>
            </w:r>
          </w:p>
        </w:tc>
        <w:tc>
          <w:tcPr>
            <w:tcW w:w="2129" w:type="dxa"/>
          </w:tcPr>
          <w:p w:rsidR="00E2654C" w:rsidRDefault="00E2654C" w:rsidP="001A6F2E">
            <w:pPr>
              <w:rPr>
                <w:rFonts w:ascii="Calibri" w:eastAsia="Times New Roman" w:hAnsi="Calibri" w:cs="Arial"/>
                <w:sz w:val="24"/>
                <w:szCs w:val="24"/>
              </w:rPr>
            </w:pPr>
            <w:r>
              <w:rPr>
                <w:rFonts w:ascii="Calibri" w:eastAsia="Times New Roman" w:hAnsi="Calibri" w:cs="Arial"/>
                <w:sz w:val="24"/>
                <w:szCs w:val="24"/>
              </w:rPr>
              <w:t>Transect 3</w:t>
            </w:r>
          </w:p>
        </w:tc>
      </w:tr>
      <w:tr w:rsidR="00E2654C" w:rsidTr="001A6F2E">
        <w:tc>
          <w:tcPr>
            <w:tcW w:w="1482" w:type="dxa"/>
          </w:tcPr>
          <w:p w:rsidR="00E2654C" w:rsidRDefault="00E2654C" w:rsidP="001A6F2E">
            <w:pPr>
              <w:rPr>
                <w:rFonts w:ascii="Calibri" w:eastAsia="Times New Roman" w:hAnsi="Calibri" w:cs="Arial"/>
                <w:sz w:val="24"/>
                <w:szCs w:val="24"/>
              </w:rPr>
            </w:pPr>
            <w:r>
              <w:rPr>
                <w:rFonts w:ascii="Calibri" w:eastAsia="Times New Roman" w:hAnsi="Calibri" w:cs="Arial"/>
                <w:sz w:val="24"/>
                <w:szCs w:val="24"/>
              </w:rPr>
              <w:t>0</w:t>
            </w:r>
          </w:p>
        </w:tc>
        <w:tc>
          <w:tcPr>
            <w:tcW w:w="1483" w:type="dxa"/>
          </w:tcPr>
          <w:p w:rsidR="00E2654C" w:rsidRDefault="00E2654C" w:rsidP="001A6F2E">
            <w:pPr>
              <w:rPr>
                <w:rFonts w:ascii="Calibri" w:eastAsia="Times New Roman" w:hAnsi="Calibri" w:cs="Arial"/>
                <w:sz w:val="24"/>
                <w:szCs w:val="24"/>
              </w:rPr>
            </w:pPr>
            <w:r>
              <w:rPr>
                <w:rFonts w:ascii="Calibri" w:eastAsia="Times New Roman" w:hAnsi="Calibri" w:cs="Arial"/>
                <w:sz w:val="24"/>
                <w:szCs w:val="24"/>
              </w:rPr>
              <w:t>100</w:t>
            </w:r>
          </w:p>
        </w:tc>
        <w:tc>
          <w:tcPr>
            <w:tcW w:w="2128" w:type="dxa"/>
          </w:tcPr>
          <w:p w:rsidR="00E2654C" w:rsidRDefault="00E2654C" w:rsidP="001A6F2E">
            <w:pPr>
              <w:rPr>
                <w:rFonts w:ascii="Calibri" w:eastAsia="Times New Roman" w:hAnsi="Calibri" w:cs="Arial"/>
                <w:sz w:val="24"/>
                <w:szCs w:val="24"/>
              </w:rPr>
            </w:pPr>
            <w:r>
              <w:rPr>
                <w:rFonts w:ascii="Calibri" w:eastAsia="Times New Roman" w:hAnsi="Calibri" w:cs="Arial"/>
                <w:sz w:val="24"/>
                <w:szCs w:val="24"/>
              </w:rPr>
              <w:t>2</w:t>
            </w:r>
          </w:p>
        </w:tc>
        <w:tc>
          <w:tcPr>
            <w:tcW w:w="2128" w:type="dxa"/>
          </w:tcPr>
          <w:p w:rsidR="00E2654C" w:rsidRDefault="00E2654C" w:rsidP="001A6F2E">
            <w:pPr>
              <w:rPr>
                <w:rFonts w:ascii="Calibri" w:eastAsia="Times New Roman" w:hAnsi="Calibri" w:cs="Arial"/>
                <w:sz w:val="24"/>
                <w:szCs w:val="24"/>
              </w:rPr>
            </w:pPr>
            <w:r>
              <w:rPr>
                <w:rFonts w:ascii="Calibri" w:eastAsia="Times New Roman" w:hAnsi="Calibri" w:cs="Arial"/>
                <w:sz w:val="24"/>
                <w:szCs w:val="24"/>
              </w:rPr>
              <w:t>0</w:t>
            </w:r>
          </w:p>
        </w:tc>
        <w:tc>
          <w:tcPr>
            <w:tcW w:w="2129" w:type="dxa"/>
          </w:tcPr>
          <w:p w:rsidR="00E2654C" w:rsidRDefault="00E2654C" w:rsidP="001A6F2E">
            <w:pPr>
              <w:rPr>
                <w:rFonts w:ascii="Calibri" w:eastAsia="Times New Roman" w:hAnsi="Calibri" w:cs="Arial"/>
                <w:sz w:val="24"/>
                <w:szCs w:val="24"/>
              </w:rPr>
            </w:pPr>
            <w:r>
              <w:rPr>
                <w:rFonts w:ascii="Calibri" w:eastAsia="Times New Roman" w:hAnsi="Calibri" w:cs="Arial"/>
                <w:sz w:val="24"/>
                <w:szCs w:val="24"/>
              </w:rPr>
              <w:t>1</w:t>
            </w:r>
          </w:p>
        </w:tc>
      </w:tr>
      <w:tr w:rsidR="00E2654C" w:rsidTr="001A6F2E">
        <w:tc>
          <w:tcPr>
            <w:tcW w:w="1482" w:type="dxa"/>
          </w:tcPr>
          <w:p w:rsidR="00E2654C" w:rsidRDefault="00E2654C" w:rsidP="001A6F2E">
            <w:pPr>
              <w:rPr>
                <w:rFonts w:ascii="Calibri" w:eastAsia="Times New Roman" w:hAnsi="Calibri" w:cs="Arial"/>
                <w:sz w:val="24"/>
                <w:szCs w:val="24"/>
              </w:rPr>
            </w:pPr>
            <w:r>
              <w:rPr>
                <w:rFonts w:ascii="Calibri" w:eastAsia="Times New Roman" w:hAnsi="Calibri" w:cs="Arial"/>
                <w:sz w:val="24"/>
                <w:szCs w:val="24"/>
              </w:rPr>
              <w:t>5</w:t>
            </w:r>
          </w:p>
        </w:tc>
        <w:tc>
          <w:tcPr>
            <w:tcW w:w="1483" w:type="dxa"/>
          </w:tcPr>
          <w:p w:rsidR="00E2654C" w:rsidRDefault="00E2654C" w:rsidP="001A6F2E">
            <w:pPr>
              <w:rPr>
                <w:rFonts w:ascii="Calibri" w:eastAsia="Times New Roman" w:hAnsi="Calibri" w:cs="Arial"/>
                <w:sz w:val="24"/>
                <w:szCs w:val="24"/>
              </w:rPr>
            </w:pPr>
            <w:r>
              <w:rPr>
                <w:rFonts w:ascii="Calibri" w:eastAsia="Times New Roman" w:hAnsi="Calibri" w:cs="Arial"/>
                <w:sz w:val="24"/>
                <w:szCs w:val="24"/>
              </w:rPr>
              <w:t>100</w:t>
            </w:r>
          </w:p>
        </w:tc>
        <w:tc>
          <w:tcPr>
            <w:tcW w:w="2128" w:type="dxa"/>
          </w:tcPr>
          <w:p w:rsidR="00E2654C" w:rsidRDefault="00E2654C" w:rsidP="001A6F2E">
            <w:pPr>
              <w:rPr>
                <w:rFonts w:ascii="Calibri" w:eastAsia="Times New Roman" w:hAnsi="Calibri" w:cs="Arial"/>
                <w:sz w:val="24"/>
                <w:szCs w:val="24"/>
              </w:rPr>
            </w:pPr>
            <w:r>
              <w:rPr>
                <w:rFonts w:ascii="Calibri" w:eastAsia="Times New Roman" w:hAnsi="Calibri" w:cs="Arial"/>
                <w:sz w:val="24"/>
                <w:szCs w:val="24"/>
              </w:rPr>
              <w:t>1</w:t>
            </w:r>
          </w:p>
        </w:tc>
        <w:tc>
          <w:tcPr>
            <w:tcW w:w="2128" w:type="dxa"/>
          </w:tcPr>
          <w:p w:rsidR="00E2654C" w:rsidRDefault="00E2654C" w:rsidP="001A6F2E">
            <w:pPr>
              <w:rPr>
                <w:rFonts w:ascii="Calibri" w:eastAsia="Times New Roman" w:hAnsi="Calibri" w:cs="Arial"/>
                <w:sz w:val="24"/>
                <w:szCs w:val="24"/>
              </w:rPr>
            </w:pPr>
            <w:r>
              <w:rPr>
                <w:rFonts w:ascii="Calibri" w:eastAsia="Times New Roman" w:hAnsi="Calibri" w:cs="Arial"/>
                <w:sz w:val="24"/>
                <w:szCs w:val="24"/>
              </w:rPr>
              <w:t>3</w:t>
            </w:r>
          </w:p>
        </w:tc>
        <w:tc>
          <w:tcPr>
            <w:tcW w:w="2129" w:type="dxa"/>
          </w:tcPr>
          <w:p w:rsidR="00E2654C" w:rsidRDefault="00E2654C" w:rsidP="001A6F2E">
            <w:pPr>
              <w:rPr>
                <w:rFonts w:ascii="Calibri" w:eastAsia="Times New Roman" w:hAnsi="Calibri" w:cs="Arial"/>
                <w:sz w:val="24"/>
                <w:szCs w:val="24"/>
              </w:rPr>
            </w:pPr>
            <w:r>
              <w:rPr>
                <w:rFonts w:ascii="Calibri" w:eastAsia="Times New Roman" w:hAnsi="Calibri" w:cs="Arial"/>
                <w:sz w:val="24"/>
                <w:szCs w:val="24"/>
              </w:rPr>
              <w:t>1</w:t>
            </w:r>
          </w:p>
        </w:tc>
      </w:tr>
      <w:tr w:rsidR="00E2654C" w:rsidTr="001A6F2E">
        <w:tc>
          <w:tcPr>
            <w:tcW w:w="1482" w:type="dxa"/>
          </w:tcPr>
          <w:p w:rsidR="00E2654C" w:rsidRDefault="00E2654C" w:rsidP="001A6F2E">
            <w:pPr>
              <w:rPr>
                <w:rFonts w:ascii="Calibri" w:eastAsia="Times New Roman" w:hAnsi="Calibri" w:cs="Arial"/>
                <w:sz w:val="24"/>
                <w:szCs w:val="24"/>
              </w:rPr>
            </w:pPr>
            <w:r>
              <w:rPr>
                <w:rFonts w:ascii="Calibri" w:eastAsia="Times New Roman" w:hAnsi="Calibri" w:cs="Arial"/>
                <w:sz w:val="24"/>
                <w:szCs w:val="24"/>
              </w:rPr>
              <w:t>10</w:t>
            </w:r>
          </w:p>
        </w:tc>
        <w:tc>
          <w:tcPr>
            <w:tcW w:w="1483" w:type="dxa"/>
          </w:tcPr>
          <w:p w:rsidR="00E2654C" w:rsidRDefault="00E2654C" w:rsidP="001A6F2E">
            <w:pPr>
              <w:rPr>
                <w:rFonts w:ascii="Calibri" w:eastAsia="Times New Roman" w:hAnsi="Calibri" w:cs="Arial"/>
                <w:sz w:val="24"/>
                <w:szCs w:val="24"/>
              </w:rPr>
            </w:pPr>
            <w:r>
              <w:rPr>
                <w:rFonts w:ascii="Calibri" w:eastAsia="Times New Roman" w:hAnsi="Calibri" w:cs="Arial"/>
                <w:sz w:val="24"/>
                <w:szCs w:val="24"/>
              </w:rPr>
              <w:t>480</w:t>
            </w:r>
          </w:p>
        </w:tc>
        <w:tc>
          <w:tcPr>
            <w:tcW w:w="2128" w:type="dxa"/>
          </w:tcPr>
          <w:p w:rsidR="00E2654C" w:rsidRDefault="00E2654C" w:rsidP="001A6F2E">
            <w:pPr>
              <w:rPr>
                <w:rFonts w:ascii="Calibri" w:eastAsia="Times New Roman" w:hAnsi="Calibri" w:cs="Arial"/>
                <w:sz w:val="24"/>
                <w:szCs w:val="24"/>
              </w:rPr>
            </w:pPr>
            <w:r>
              <w:rPr>
                <w:rFonts w:ascii="Calibri" w:eastAsia="Times New Roman" w:hAnsi="Calibri" w:cs="Arial"/>
                <w:sz w:val="24"/>
                <w:szCs w:val="24"/>
              </w:rPr>
              <w:t>3</w:t>
            </w:r>
          </w:p>
        </w:tc>
        <w:tc>
          <w:tcPr>
            <w:tcW w:w="2128" w:type="dxa"/>
          </w:tcPr>
          <w:p w:rsidR="00E2654C" w:rsidRDefault="00E2654C" w:rsidP="001A6F2E">
            <w:pPr>
              <w:rPr>
                <w:rFonts w:ascii="Calibri" w:eastAsia="Times New Roman" w:hAnsi="Calibri" w:cs="Arial"/>
                <w:sz w:val="24"/>
                <w:szCs w:val="24"/>
              </w:rPr>
            </w:pPr>
            <w:r>
              <w:rPr>
                <w:rFonts w:ascii="Calibri" w:eastAsia="Times New Roman" w:hAnsi="Calibri" w:cs="Arial"/>
                <w:sz w:val="24"/>
                <w:szCs w:val="24"/>
              </w:rPr>
              <w:t>3</w:t>
            </w:r>
          </w:p>
        </w:tc>
        <w:tc>
          <w:tcPr>
            <w:tcW w:w="2129" w:type="dxa"/>
          </w:tcPr>
          <w:p w:rsidR="00E2654C" w:rsidRDefault="00E2654C" w:rsidP="001A6F2E">
            <w:pPr>
              <w:rPr>
                <w:rFonts w:ascii="Calibri" w:eastAsia="Times New Roman" w:hAnsi="Calibri" w:cs="Arial"/>
                <w:sz w:val="24"/>
                <w:szCs w:val="24"/>
              </w:rPr>
            </w:pPr>
            <w:r>
              <w:rPr>
                <w:rFonts w:ascii="Calibri" w:eastAsia="Times New Roman" w:hAnsi="Calibri" w:cs="Arial"/>
                <w:sz w:val="24"/>
                <w:szCs w:val="24"/>
              </w:rPr>
              <w:t>2</w:t>
            </w:r>
          </w:p>
        </w:tc>
      </w:tr>
      <w:tr w:rsidR="00E2654C" w:rsidTr="001A6F2E">
        <w:tc>
          <w:tcPr>
            <w:tcW w:w="1482" w:type="dxa"/>
          </w:tcPr>
          <w:p w:rsidR="00E2654C" w:rsidRDefault="00E2654C" w:rsidP="001A6F2E">
            <w:pPr>
              <w:rPr>
                <w:rFonts w:ascii="Calibri" w:eastAsia="Times New Roman" w:hAnsi="Calibri" w:cs="Arial"/>
                <w:sz w:val="24"/>
                <w:szCs w:val="24"/>
              </w:rPr>
            </w:pPr>
            <w:r>
              <w:rPr>
                <w:rFonts w:ascii="Calibri" w:eastAsia="Times New Roman" w:hAnsi="Calibri" w:cs="Arial"/>
                <w:sz w:val="24"/>
                <w:szCs w:val="24"/>
              </w:rPr>
              <w:t>15</w:t>
            </w:r>
          </w:p>
        </w:tc>
        <w:tc>
          <w:tcPr>
            <w:tcW w:w="1483" w:type="dxa"/>
          </w:tcPr>
          <w:p w:rsidR="00E2654C" w:rsidRDefault="00E2654C" w:rsidP="001A6F2E">
            <w:pPr>
              <w:rPr>
                <w:rFonts w:ascii="Calibri" w:eastAsia="Times New Roman" w:hAnsi="Calibri" w:cs="Arial"/>
                <w:sz w:val="24"/>
                <w:szCs w:val="24"/>
              </w:rPr>
            </w:pPr>
            <w:r>
              <w:rPr>
                <w:rFonts w:ascii="Calibri" w:eastAsia="Times New Roman" w:hAnsi="Calibri" w:cs="Arial"/>
                <w:sz w:val="24"/>
                <w:szCs w:val="24"/>
              </w:rPr>
              <w:t>1000</w:t>
            </w:r>
          </w:p>
        </w:tc>
        <w:tc>
          <w:tcPr>
            <w:tcW w:w="2128" w:type="dxa"/>
          </w:tcPr>
          <w:p w:rsidR="00E2654C" w:rsidRDefault="00E2654C" w:rsidP="001A6F2E">
            <w:pPr>
              <w:rPr>
                <w:rFonts w:ascii="Calibri" w:eastAsia="Times New Roman" w:hAnsi="Calibri" w:cs="Arial"/>
                <w:sz w:val="24"/>
                <w:szCs w:val="24"/>
              </w:rPr>
            </w:pPr>
            <w:r>
              <w:rPr>
                <w:rFonts w:ascii="Calibri" w:eastAsia="Times New Roman" w:hAnsi="Calibri" w:cs="Arial"/>
                <w:sz w:val="24"/>
                <w:szCs w:val="24"/>
              </w:rPr>
              <w:t>3</w:t>
            </w:r>
          </w:p>
        </w:tc>
        <w:tc>
          <w:tcPr>
            <w:tcW w:w="2128" w:type="dxa"/>
          </w:tcPr>
          <w:p w:rsidR="00E2654C" w:rsidRDefault="00E2654C" w:rsidP="001A6F2E">
            <w:pPr>
              <w:rPr>
                <w:rFonts w:ascii="Calibri" w:eastAsia="Times New Roman" w:hAnsi="Calibri" w:cs="Arial"/>
                <w:sz w:val="24"/>
                <w:szCs w:val="24"/>
              </w:rPr>
            </w:pPr>
            <w:r>
              <w:rPr>
                <w:rFonts w:ascii="Calibri" w:eastAsia="Times New Roman" w:hAnsi="Calibri" w:cs="Arial"/>
                <w:noProof/>
                <w:sz w:val="24"/>
                <w:szCs w:val="24"/>
                <w:lang w:eastAsia="en-GB"/>
              </w:rPr>
              <mc:AlternateContent>
                <mc:Choice Requires="wps">
                  <w:drawing>
                    <wp:anchor distT="0" distB="0" distL="114300" distR="114300" simplePos="0" relativeHeight="251705344" behindDoc="0" locked="0" layoutInCell="1" allowOverlap="1" wp14:anchorId="77D2CB23" wp14:editId="6CC7EFAE">
                      <wp:simplePos x="0" y="0"/>
                      <wp:positionH relativeFrom="column">
                        <wp:posOffset>-29210</wp:posOffset>
                      </wp:positionH>
                      <wp:positionV relativeFrom="paragraph">
                        <wp:posOffset>-12700</wp:posOffset>
                      </wp:positionV>
                      <wp:extent cx="228600" cy="276225"/>
                      <wp:effectExtent l="0" t="0" r="19050" b="28575"/>
                      <wp:wrapNone/>
                      <wp:docPr id="225" name="Oval 225"/>
                      <wp:cNvGraphicFramePr/>
                      <a:graphic xmlns:a="http://schemas.openxmlformats.org/drawingml/2006/main">
                        <a:graphicData uri="http://schemas.microsoft.com/office/word/2010/wordprocessingShape">
                          <wps:wsp>
                            <wps:cNvSpPr/>
                            <wps:spPr>
                              <a:xfrm>
                                <a:off x="0" y="0"/>
                                <a:ext cx="228600" cy="2762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981154" id="Oval 225" o:spid="_x0000_s1026" style="position:absolute;margin-left:-2.3pt;margin-top:-1pt;width:18pt;height:2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" filled="f" strokecolor="#1f4d78 [1604]" strokeweight="1pt">
                      <v:stroke joinstyle="miter"/>
                    </v:oval>
                  </w:pict>
                </mc:Fallback>
              </mc:AlternateContent>
            </w:r>
            <w:r>
              <w:rPr>
                <w:rFonts w:ascii="Calibri" w:eastAsia="Times New Roman" w:hAnsi="Calibri" w:cs="Arial"/>
                <w:sz w:val="24"/>
                <w:szCs w:val="24"/>
              </w:rPr>
              <w:t>12</w:t>
            </w:r>
          </w:p>
        </w:tc>
        <w:tc>
          <w:tcPr>
            <w:tcW w:w="2129" w:type="dxa"/>
          </w:tcPr>
          <w:p w:rsidR="00E2654C" w:rsidRDefault="00E2654C" w:rsidP="001A6F2E">
            <w:pPr>
              <w:rPr>
                <w:rFonts w:ascii="Calibri" w:eastAsia="Times New Roman" w:hAnsi="Calibri" w:cs="Arial"/>
                <w:sz w:val="24"/>
                <w:szCs w:val="24"/>
              </w:rPr>
            </w:pPr>
            <w:r>
              <w:rPr>
                <w:rFonts w:ascii="Calibri" w:eastAsia="Times New Roman" w:hAnsi="Calibri" w:cs="Arial"/>
                <w:sz w:val="24"/>
                <w:szCs w:val="24"/>
              </w:rPr>
              <w:t>2</w:t>
            </w:r>
          </w:p>
        </w:tc>
      </w:tr>
      <w:tr w:rsidR="00E2654C" w:rsidTr="001A6F2E">
        <w:tc>
          <w:tcPr>
            <w:tcW w:w="1482" w:type="dxa"/>
          </w:tcPr>
          <w:p w:rsidR="00E2654C" w:rsidRDefault="00E2654C" w:rsidP="001A6F2E">
            <w:pPr>
              <w:rPr>
                <w:rFonts w:ascii="Calibri" w:eastAsia="Times New Roman" w:hAnsi="Calibri" w:cs="Arial"/>
                <w:sz w:val="24"/>
                <w:szCs w:val="24"/>
              </w:rPr>
            </w:pPr>
            <w:r>
              <w:rPr>
                <w:rFonts w:ascii="Calibri" w:eastAsia="Times New Roman" w:hAnsi="Calibri" w:cs="Arial"/>
                <w:sz w:val="24"/>
                <w:szCs w:val="24"/>
              </w:rPr>
              <w:t>20</w:t>
            </w:r>
          </w:p>
        </w:tc>
        <w:tc>
          <w:tcPr>
            <w:tcW w:w="1483" w:type="dxa"/>
          </w:tcPr>
          <w:p w:rsidR="00E2654C" w:rsidRDefault="00E2654C" w:rsidP="001A6F2E">
            <w:pPr>
              <w:rPr>
                <w:rFonts w:ascii="Calibri" w:eastAsia="Times New Roman" w:hAnsi="Calibri" w:cs="Arial"/>
                <w:sz w:val="24"/>
                <w:szCs w:val="24"/>
              </w:rPr>
            </w:pPr>
            <w:r>
              <w:rPr>
                <w:rFonts w:ascii="Calibri" w:eastAsia="Times New Roman" w:hAnsi="Calibri" w:cs="Arial"/>
                <w:sz w:val="24"/>
                <w:szCs w:val="24"/>
              </w:rPr>
              <w:t>1750</w:t>
            </w:r>
          </w:p>
        </w:tc>
        <w:tc>
          <w:tcPr>
            <w:tcW w:w="2128" w:type="dxa"/>
          </w:tcPr>
          <w:p w:rsidR="00E2654C" w:rsidRDefault="00E2654C" w:rsidP="001A6F2E">
            <w:pPr>
              <w:rPr>
                <w:rFonts w:ascii="Calibri" w:eastAsia="Times New Roman" w:hAnsi="Calibri" w:cs="Arial"/>
                <w:sz w:val="24"/>
                <w:szCs w:val="24"/>
              </w:rPr>
            </w:pPr>
            <w:r>
              <w:rPr>
                <w:rFonts w:ascii="Calibri" w:eastAsia="Times New Roman" w:hAnsi="Calibri" w:cs="Arial"/>
                <w:sz w:val="24"/>
                <w:szCs w:val="24"/>
              </w:rPr>
              <w:t>5</w:t>
            </w:r>
          </w:p>
        </w:tc>
        <w:tc>
          <w:tcPr>
            <w:tcW w:w="2128" w:type="dxa"/>
          </w:tcPr>
          <w:p w:rsidR="00E2654C" w:rsidRDefault="00E2654C" w:rsidP="001A6F2E">
            <w:pPr>
              <w:rPr>
                <w:rFonts w:ascii="Calibri" w:eastAsia="Times New Roman" w:hAnsi="Calibri" w:cs="Arial"/>
                <w:sz w:val="24"/>
                <w:szCs w:val="24"/>
              </w:rPr>
            </w:pPr>
            <w:r>
              <w:rPr>
                <w:rFonts w:ascii="Calibri" w:eastAsia="Times New Roman" w:hAnsi="Calibri" w:cs="Arial"/>
                <w:sz w:val="24"/>
                <w:szCs w:val="24"/>
              </w:rPr>
              <w:t>4</w:t>
            </w:r>
          </w:p>
        </w:tc>
        <w:tc>
          <w:tcPr>
            <w:tcW w:w="2129" w:type="dxa"/>
          </w:tcPr>
          <w:p w:rsidR="00E2654C" w:rsidRDefault="00E2654C" w:rsidP="001A6F2E">
            <w:pPr>
              <w:rPr>
                <w:rFonts w:ascii="Calibri" w:eastAsia="Times New Roman" w:hAnsi="Calibri" w:cs="Arial"/>
                <w:sz w:val="24"/>
                <w:szCs w:val="24"/>
              </w:rPr>
            </w:pPr>
            <w:r>
              <w:rPr>
                <w:rFonts w:ascii="Calibri" w:eastAsia="Times New Roman" w:hAnsi="Calibri" w:cs="Arial"/>
                <w:sz w:val="24"/>
                <w:szCs w:val="24"/>
              </w:rPr>
              <w:t>3</w:t>
            </w:r>
          </w:p>
        </w:tc>
      </w:tr>
      <w:tr w:rsidR="00E2654C" w:rsidTr="001A6F2E">
        <w:tc>
          <w:tcPr>
            <w:tcW w:w="1482" w:type="dxa"/>
          </w:tcPr>
          <w:p w:rsidR="00E2654C" w:rsidRDefault="00E2654C" w:rsidP="001A6F2E">
            <w:pPr>
              <w:rPr>
                <w:rFonts w:ascii="Calibri" w:eastAsia="Times New Roman" w:hAnsi="Calibri" w:cs="Arial"/>
                <w:sz w:val="24"/>
                <w:szCs w:val="24"/>
              </w:rPr>
            </w:pPr>
            <w:r>
              <w:rPr>
                <w:rFonts w:ascii="Calibri" w:eastAsia="Times New Roman" w:hAnsi="Calibri" w:cs="Arial"/>
                <w:sz w:val="24"/>
                <w:szCs w:val="24"/>
              </w:rPr>
              <w:t>25</w:t>
            </w:r>
          </w:p>
        </w:tc>
        <w:tc>
          <w:tcPr>
            <w:tcW w:w="1483" w:type="dxa"/>
          </w:tcPr>
          <w:p w:rsidR="00E2654C" w:rsidRDefault="00E2654C" w:rsidP="001A6F2E">
            <w:pPr>
              <w:rPr>
                <w:rFonts w:ascii="Calibri" w:eastAsia="Times New Roman" w:hAnsi="Calibri" w:cs="Arial"/>
                <w:sz w:val="24"/>
                <w:szCs w:val="24"/>
              </w:rPr>
            </w:pPr>
            <w:r>
              <w:rPr>
                <w:rFonts w:ascii="Calibri" w:eastAsia="Times New Roman" w:hAnsi="Calibri" w:cs="Arial"/>
                <w:sz w:val="24"/>
                <w:szCs w:val="24"/>
              </w:rPr>
              <w:t>2250</w:t>
            </w:r>
          </w:p>
        </w:tc>
        <w:tc>
          <w:tcPr>
            <w:tcW w:w="2128" w:type="dxa"/>
          </w:tcPr>
          <w:p w:rsidR="00E2654C" w:rsidRDefault="00E2654C" w:rsidP="001A6F2E">
            <w:pPr>
              <w:rPr>
                <w:rFonts w:ascii="Calibri" w:eastAsia="Times New Roman" w:hAnsi="Calibri" w:cs="Arial"/>
                <w:sz w:val="24"/>
                <w:szCs w:val="24"/>
              </w:rPr>
            </w:pPr>
            <w:r>
              <w:rPr>
                <w:rFonts w:ascii="Calibri" w:eastAsia="Times New Roman" w:hAnsi="Calibri" w:cs="Arial"/>
                <w:sz w:val="24"/>
                <w:szCs w:val="24"/>
              </w:rPr>
              <w:t>7</w:t>
            </w:r>
          </w:p>
        </w:tc>
        <w:tc>
          <w:tcPr>
            <w:tcW w:w="2128" w:type="dxa"/>
          </w:tcPr>
          <w:p w:rsidR="00E2654C" w:rsidRDefault="00E2654C" w:rsidP="001A6F2E">
            <w:pPr>
              <w:rPr>
                <w:rFonts w:ascii="Calibri" w:eastAsia="Times New Roman" w:hAnsi="Calibri" w:cs="Arial"/>
                <w:sz w:val="24"/>
                <w:szCs w:val="24"/>
              </w:rPr>
            </w:pPr>
            <w:r>
              <w:rPr>
                <w:rFonts w:ascii="Calibri" w:eastAsia="Times New Roman" w:hAnsi="Calibri" w:cs="Arial"/>
                <w:sz w:val="24"/>
                <w:szCs w:val="24"/>
              </w:rPr>
              <w:t>8</w:t>
            </w:r>
          </w:p>
        </w:tc>
        <w:tc>
          <w:tcPr>
            <w:tcW w:w="2129" w:type="dxa"/>
          </w:tcPr>
          <w:p w:rsidR="00E2654C" w:rsidRDefault="00E2654C" w:rsidP="001A6F2E">
            <w:pPr>
              <w:rPr>
                <w:rFonts w:ascii="Calibri" w:eastAsia="Times New Roman" w:hAnsi="Calibri" w:cs="Arial"/>
                <w:sz w:val="24"/>
                <w:szCs w:val="24"/>
              </w:rPr>
            </w:pPr>
            <w:r>
              <w:rPr>
                <w:rFonts w:ascii="Calibri" w:eastAsia="Times New Roman" w:hAnsi="Calibri" w:cs="Arial"/>
                <w:sz w:val="24"/>
                <w:szCs w:val="24"/>
              </w:rPr>
              <w:t>6</w:t>
            </w:r>
          </w:p>
        </w:tc>
      </w:tr>
      <w:tr w:rsidR="00E2654C" w:rsidTr="001A6F2E">
        <w:tc>
          <w:tcPr>
            <w:tcW w:w="1482" w:type="dxa"/>
          </w:tcPr>
          <w:p w:rsidR="00E2654C" w:rsidRDefault="00E2654C" w:rsidP="001A6F2E">
            <w:pPr>
              <w:rPr>
                <w:rFonts w:ascii="Calibri" w:eastAsia="Times New Roman" w:hAnsi="Calibri" w:cs="Arial"/>
                <w:sz w:val="24"/>
                <w:szCs w:val="24"/>
              </w:rPr>
            </w:pPr>
            <w:r>
              <w:rPr>
                <w:rFonts w:ascii="Calibri" w:eastAsia="Times New Roman" w:hAnsi="Calibri" w:cs="Arial"/>
                <w:sz w:val="24"/>
                <w:szCs w:val="24"/>
              </w:rPr>
              <w:t>30</w:t>
            </w:r>
          </w:p>
        </w:tc>
        <w:tc>
          <w:tcPr>
            <w:tcW w:w="1483" w:type="dxa"/>
          </w:tcPr>
          <w:p w:rsidR="00E2654C" w:rsidRDefault="00E2654C" w:rsidP="001A6F2E">
            <w:pPr>
              <w:rPr>
                <w:rFonts w:ascii="Calibri" w:eastAsia="Times New Roman" w:hAnsi="Calibri" w:cs="Arial"/>
                <w:sz w:val="24"/>
                <w:szCs w:val="24"/>
              </w:rPr>
            </w:pPr>
            <w:r>
              <w:rPr>
                <w:rFonts w:ascii="Calibri" w:eastAsia="Times New Roman" w:hAnsi="Calibri" w:cs="Arial"/>
                <w:sz w:val="24"/>
                <w:szCs w:val="24"/>
              </w:rPr>
              <w:t>2800</w:t>
            </w:r>
          </w:p>
        </w:tc>
        <w:tc>
          <w:tcPr>
            <w:tcW w:w="2128" w:type="dxa"/>
          </w:tcPr>
          <w:p w:rsidR="00E2654C" w:rsidRDefault="00E2654C" w:rsidP="001A6F2E">
            <w:pPr>
              <w:rPr>
                <w:rFonts w:ascii="Calibri" w:eastAsia="Times New Roman" w:hAnsi="Calibri" w:cs="Arial"/>
                <w:sz w:val="24"/>
                <w:szCs w:val="24"/>
              </w:rPr>
            </w:pPr>
            <w:r>
              <w:rPr>
                <w:rFonts w:ascii="Calibri" w:eastAsia="Times New Roman" w:hAnsi="Calibri" w:cs="Arial"/>
                <w:sz w:val="24"/>
                <w:szCs w:val="24"/>
              </w:rPr>
              <w:t>7</w:t>
            </w:r>
          </w:p>
        </w:tc>
        <w:tc>
          <w:tcPr>
            <w:tcW w:w="2128" w:type="dxa"/>
          </w:tcPr>
          <w:p w:rsidR="00E2654C" w:rsidRDefault="00E2654C" w:rsidP="001A6F2E">
            <w:pPr>
              <w:rPr>
                <w:rFonts w:ascii="Calibri" w:eastAsia="Times New Roman" w:hAnsi="Calibri" w:cs="Arial"/>
                <w:sz w:val="24"/>
                <w:szCs w:val="24"/>
              </w:rPr>
            </w:pPr>
            <w:r>
              <w:rPr>
                <w:rFonts w:ascii="Calibri" w:eastAsia="Times New Roman" w:hAnsi="Calibri" w:cs="Arial"/>
                <w:sz w:val="24"/>
                <w:szCs w:val="24"/>
              </w:rPr>
              <w:t>7</w:t>
            </w:r>
          </w:p>
        </w:tc>
        <w:tc>
          <w:tcPr>
            <w:tcW w:w="2129" w:type="dxa"/>
          </w:tcPr>
          <w:p w:rsidR="00E2654C" w:rsidRDefault="00E2654C" w:rsidP="001A6F2E">
            <w:pPr>
              <w:rPr>
                <w:rFonts w:ascii="Calibri" w:eastAsia="Times New Roman" w:hAnsi="Calibri" w:cs="Arial"/>
                <w:sz w:val="24"/>
                <w:szCs w:val="24"/>
              </w:rPr>
            </w:pPr>
            <w:r>
              <w:rPr>
                <w:rFonts w:ascii="Calibri" w:eastAsia="Times New Roman" w:hAnsi="Calibri" w:cs="Arial"/>
                <w:sz w:val="24"/>
                <w:szCs w:val="24"/>
              </w:rPr>
              <w:t>6</w:t>
            </w:r>
          </w:p>
        </w:tc>
      </w:tr>
      <w:tr w:rsidR="00E2654C" w:rsidTr="001A6F2E">
        <w:tc>
          <w:tcPr>
            <w:tcW w:w="1482" w:type="dxa"/>
          </w:tcPr>
          <w:p w:rsidR="00E2654C" w:rsidRDefault="00E2654C" w:rsidP="001A6F2E">
            <w:pPr>
              <w:rPr>
                <w:rFonts w:ascii="Calibri" w:eastAsia="Times New Roman" w:hAnsi="Calibri" w:cs="Arial"/>
                <w:sz w:val="24"/>
                <w:szCs w:val="24"/>
              </w:rPr>
            </w:pPr>
            <w:r>
              <w:rPr>
                <w:rFonts w:ascii="Calibri" w:eastAsia="Times New Roman" w:hAnsi="Calibri" w:cs="Arial"/>
                <w:sz w:val="24"/>
                <w:szCs w:val="24"/>
              </w:rPr>
              <w:t>35</w:t>
            </w:r>
          </w:p>
        </w:tc>
        <w:tc>
          <w:tcPr>
            <w:tcW w:w="1483" w:type="dxa"/>
          </w:tcPr>
          <w:p w:rsidR="00E2654C" w:rsidRDefault="00E2654C" w:rsidP="001A6F2E">
            <w:pPr>
              <w:rPr>
                <w:rFonts w:ascii="Calibri" w:eastAsia="Times New Roman" w:hAnsi="Calibri" w:cs="Arial"/>
                <w:sz w:val="24"/>
                <w:szCs w:val="24"/>
              </w:rPr>
            </w:pPr>
            <w:r>
              <w:rPr>
                <w:rFonts w:ascii="Calibri" w:eastAsia="Times New Roman" w:hAnsi="Calibri" w:cs="Arial"/>
                <w:sz w:val="24"/>
                <w:szCs w:val="24"/>
              </w:rPr>
              <w:t>3100</w:t>
            </w:r>
          </w:p>
        </w:tc>
        <w:tc>
          <w:tcPr>
            <w:tcW w:w="2128" w:type="dxa"/>
          </w:tcPr>
          <w:p w:rsidR="00E2654C" w:rsidRDefault="00E2654C" w:rsidP="001A6F2E">
            <w:pPr>
              <w:rPr>
                <w:rFonts w:ascii="Calibri" w:eastAsia="Times New Roman" w:hAnsi="Calibri" w:cs="Arial"/>
                <w:sz w:val="24"/>
                <w:szCs w:val="24"/>
              </w:rPr>
            </w:pPr>
            <w:r>
              <w:rPr>
                <w:rFonts w:ascii="Calibri" w:eastAsia="Times New Roman" w:hAnsi="Calibri" w:cs="Arial"/>
                <w:sz w:val="24"/>
                <w:szCs w:val="24"/>
              </w:rPr>
              <w:t>9</w:t>
            </w:r>
          </w:p>
        </w:tc>
        <w:tc>
          <w:tcPr>
            <w:tcW w:w="2128" w:type="dxa"/>
          </w:tcPr>
          <w:p w:rsidR="00E2654C" w:rsidRDefault="00E2654C" w:rsidP="001A6F2E">
            <w:pPr>
              <w:rPr>
                <w:rFonts w:ascii="Calibri" w:eastAsia="Times New Roman" w:hAnsi="Calibri" w:cs="Arial"/>
                <w:sz w:val="24"/>
                <w:szCs w:val="24"/>
              </w:rPr>
            </w:pPr>
            <w:r>
              <w:rPr>
                <w:rFonts w:ascii="Calibri" w:eastAsia="Times New Roman" w:hAnsi="Calibri" w:cs="Arial"/>
                <w:sz w:val="24"/>
                <w:szCs w:val="24"/>
              </w:rPr>
              <w:t>10</w:t>
            </w:r>
          </w:p>
        </w:tc>
        <w:tc>
          <w:tcPr>
            <w:tcW w:w="2129" w:type="dxa"/>
          </w:tcPr>
          <w:p w:rsidR="00E2654C" w:rsidRDefault="00E2654C" w:rsidP="001A6F2E">
            <w:pPr>
              <w:rPr>
                <w:rFonts w:ascii="Calibri" w:eastAsia="Times New Roman" w:hAnsi="Calibri" w:cs="Arial"/>
                <w:sz w:val="24"/>
                <w:szCs w:val="24"/>
              </w:rPr>
            </w:pPr>
            <w:r>
              <w:rPr>
                <w:rFonts w:ascii="Calibri" w:eastAsia="Times New Roman" w:hAnsi="Calibri" w:cs="Arial"/>
                <w:sz w:val="24"/>
                <w:szCs w:val="24"/>
              </w:rPr>
              <w:t>12</w:t>
            </w:r>
          </w:p>
        </w:tc>
      </w:tr>
      <w:tr w:rsidR="00E2654C" w:rsidTr="001A6F2E">
        <w:tc>
          <w:tcPr>
            <w:tcW w:w="1482" w:type="dxa"/>
          </w:tcPr>
          <w:p w:rsidR="00E2654C" w:rsidRDefault="00E2654C" w:rsidP="001A6F2E">
            <w:pPr>
              <w:rPr>
                <w:rFonts w:ascii="Calibri" w:eastAsia="Times New Roman" w:hAnsi="Calibri" w:cs="Arial"/>
                <w:sz w:val="24"/>
                <w:szCs w:val="24"/>
              </w:rPr>
            </w:pPr>
            <w:r>
              <w:rPr>
                <w:rFonts w:ascii="Calibri" w:eastAsia="Times New Roman" w:hAnsi="Calibri" w:cs="Arial"/>
                <w:sz w:val="24"/>
                <w:szCs w:val="24"/>
              </w:rPr>
              <w:t>40</w:t>
            </w:r>
          </w:p>
        </w:tc>
        <w:tc>
          <w:tcPr>
            <w:tcW w:w="1483" w:type="dxa"/>
          </w:tcPr>
          <w:p w:rsidR="00E2654C" w:rsidRDefault="00E2654C" w:rsidP="001A6F2E">
            <w:pPr>
              <w:rPr>
                <w:rFonts w:ascii="Calibri" w:eastAsia="Times New Roman" w:hAnsi="Calibri" w:cs="Arial"/>
                <w:sz w:val="24"/>
                <w:szCs w:val="24"/>
              </w:rPr>
            </w:pPr>
            <w:r>
              <w:rPr>
                <w:rFonts w:ascii="Calibri" w:eastAsia="Times New Roman" w:hAnsi="Calibri" w:cs="Arial"/>
                <w:sz w:val="24"/>
                <w:szCs w:val="24"/>
              </w:rPr>
              <w:t>3800</w:t>
            </w:r>
          </w:p>
        </w:tc>
        <w:tc>
          <w:tcPr>
            <w:tcW w:w="2128" w:type="dxa"/>
          </w:tcPr>
          <w:p w:rsidR="00E2654C" w:rsidRDefault="00E2654C" w:rsidP="001A6F2E">
            <w:pPr>
              <w:rPr>
                <w:rFonts w:ascii="Calibri" w:eastAsia="Times New Roman" w:hAnsi="Calibri" w:cs="Arial"/>
                <w:sz w:val="24"/>
                <w:szCs w:val="24"/>
              </w:rPr>
            </w:pPr>
            <w:r>
              <w:rPr>
                <w:rFonts w:ascii="Calibri" w:eastAsia="Times New Roman" w:hAnsi="Calibri" w:cs="Arial"/>
                <w:sz w:val="24"/>
                <w:szCs w:val="24"/>
              </w:rPr>
              <w:t>10</w:t>
            </w:r>
          </w:p>
        </w:tc>
        <w:tc>
          <w:tcPr>
            <w:tcW w:w="2128" w:type="dxa"/>
          </w:tcPr>
          <w:p w:rsidR="00E2654C" w:rsidRDefault="00E2654C" w:rsidP="001A6F2E">
            <w:pPr>
              <w:rPr>
                <w:rFonts w:ascii="Calibri" w:eastAsia="Times New Roman" w:hAnsi="Calibri" w:cs="Arial"/>
                <w:sz w:val="24"/>
                <w:szCs w:val="24"/>
              </w:rPr>
            </w:pPr>
            <w:r>
              <w:rPr>
                <w:rFonts w:ascii="Calibri" w:eastAsia="Times New Roman" w:hAnsi="Calibri" w:cs="Arial"/>
                <w:sz w:val="24"/>
                <w:szCs w:val="24"/>
              </w:rPr>
              <w:t>12</w:t>
            </w:r>
          </w:p>
        </w:tc>
        <w:tc>
          <w:tcPr>
            <w:tcW w:w="2129" w:type="dxa"/>
          </w:tcPr>
          <w:p w:rsidR="00E2654C" w:rsidRDefault="00E2654C" w:rsidP="001A6F2E">
            <w:pPr>
              <w:rPr>
                <w:rFonts w:ascii="Calibri" w:eastAsia="Times New Roman" w:hAnsi="Calibri" w:cs="Arial"/>
                <w:sz w:val="24"/>
                <w:szCs w:val="24"/>
              </w:rPr>
            </w:pPr>
            <w:r>
              <w:rPr>
                <w:rFonts w:ascii="Calibri" w:eastAsia="Times New Roman" w:hAnsi="Calibri" w:cs="Arial"/>
                <w:sz w:val="24"/>
                <w:szCs w:val="24"/>
              </w:rPr>
              <w:t>11</w:t>
            </w:r>
          </w:p>
        </w:tc>
      </w:tr>
    </w:tbl>
    <w:p w:rsidR="00E2654C" w:rsidRDefault="00E2654C" w:rsidP="00E2654C">
      <w:pPr>
        <w:pStyle w:val="ListParagraph"/>
        <w:rPr>
          <w:rFonts w:ascii="Calibri" w:eastAsia="Times New Roman" w:hAnsi="Calibri" w:cs="Arial"/>
          <w:sz w:val="24"/>
          <w:szCs w:val="24"/>
        </w:rPr>
      </w:pPr>
    </w:p>
    <w:p w:rsidR="00E2654C" w:rsidRPr="00CE05BD" w:rsidRDefault="00E2654C" w:rsidP="00E2654C">
      <w:pPr>
        <w:pStyle w:val="ListParagraph"/>
        <w:numPr>
          <w:ilvl w:val="0"/>
          <w:numId w:val="27"/>
        </w:numPr>
        <w:spacing w:line="259" w:lineRule="auto"/>
        <w:rPr>
          <w:rFonts w:ascii="Calibri" w:eastAsia="Times New Roman" w:hAnsi="Calibri" w:cs="Arial"/>
          <w:i/>
        </w:rPr>
      </w:pPr>
      <w:r w:rsidRPr="00CE05BD">
        <w:rPr>
          <w:rFonts w:ascii="Calibri" w:eastAsia="Times New Roman" w:hAnsi="Calibri" w:cs="Arial"/>
        </w:rPr>
        <w:t xml:space="preserve">Could you explain why the circled number is an </w:t>
      </w:r>
      <w:r w:rsidRPr="00CE05BD">
        <w:rPr>
          <w:rFonts w:ascii="Calibri" w:eastAsia="Times New Roman" w:hAnsi="Calibri" w:cs="Arial"/>
          <w:b/>
        </w:rPr>
        <w:t>anomaly</w:t>
      </w:r>
      <w:r w:rsidRPr="00CE05BD">
        <w:rPr>
          <w:rFonts w:ascii="Calibri" w:eastAsia="Times New Roman" w:hAnsi="Calibri" w:cs="Arial"/>
        </w:rPr>
        <w:t xml:space="preserve">? </w:t>
      </w:r>
      <w:r w:rsidRPr="00CE05BD">
        <w:rPr>
          <w:rFonts w:ascii="Calibri" w:eastAsia="Times New Roman" w:hAnsi="Calibri" w:cs="Arial"/>
          <w:i/>
        </w:rPr>
        <w:t>It is because it does not fit the pattern.</w:t>
      </w:r>
    </w:p>
    <w:p w:rsidR="00E2654C" w:rsidRPr="00CE05BD" w:rsidRDefault="00E2654C" w:rsidP="00E2654C">
      <w:pPr>
        <w:pStyle w:val="ListParagraph"/>
        <w:numPr>
          <w:ilvl w:val="0"/>
          <w:numId w:val="27"/>
        </w:numPr>
        <w:spacing w:line="259" w:lineRule="auto"/>
        <w:rPr>
          <w:rFonts w:ascii="Calibri" w:eastAsia="Times New Roman" w:hAnsi="Calibri" w:cs="Arial"/>
        </w:rPr>
      </w:pPr>
      <w:r w:rsidRPr="00CE05BD">
        <w:rPr>
          <w:rFonts w:ascii="Calibri" w:eastAsia="Times New Roman" w:hAnsi="Calibri" w:cs="Arial"/>
        </w:rPr>
        <w:t xml:space="preserve">The </w:t>
      </w:r>
      <w:r w:rsidRPr="00CE05BD">
        <w:rPr>
          <w:rFonts w:ascii="Calibri" w:eastAsia="Times New Roman" w:hAnsi="Calibri" w:cs="Arial"/>
          <w:b/>
        </w:rPr>
        <w:t>mean</w:t>
      </w:r>
      <w:r w:rsidRPr="00CE05BD">
        <w:rPr>
          <w:rFonts w:ascii="Calibri" w:eastAsia="Times New Roman" w:hAnsi="Calibri" w:cs="Arial"/>
        </w:rPr>
        <w:t xml:space="preserve"> number of daisies found 20 m along </w:t>
      </w:r>
      <w:proofErr w:type="gramStart"/>
      <w:r w:rsidRPr="00CE05BD">
        <w:rPr>
          <w:rFonts w:ascii="Calibri" w:eastAsia="Times New Roman" w:hAnsi="Calibri" w:cs="Arial"/>
        </w:rPr>
        <w:t>the transect</w:t>
      </w:r>
      <w:proofErr w:type="gramEnd"/>
      <w:r w:rsidRPr="00CE05BD">
        <w:rPr>
          <w:rFonts w:ascii="Calibri" w:eastAsia="Times New Roman" w:hAnsi="Calibri" w:cs="Arial"/>
        </w:rPr>
        <w:t xml:space="preserve"> is 4. How was this calculated? </w:t>
      </w:r>
      <w:r w:rsidRPr="00CE05BD">
        <w:rPr>
          <w:rFonts w:ascii="Calibri" w:eastAsia="Times New Roman" w:hAnsi="Calibri" w:cs="Arial"/>
          <w:i/>
        </w:rPr>
        <w:t>(5+4+3)/3</w:t>
      </w:r>
      <w:r w:rsidRPr="00CE05BD">
        <w:rPr>
          <w:rFonts w:ascii="Calibri" w:eastAsia="Times New Roman" w:hAnsi="Calibri" w:cs="Arial"/>
        </w:rPr>
        <w:t>. Remember not to include any anomalous results when you are calculating a mean.</w:t>
      </w:r>
    </w:p>
    <w:p w:rsidR="00E2654C" w:rsidRPr="00CE05BD" w:rsidRDefault="00E2654C" w:rsidP="00E2654C">
      <w:pPr>
        <w:pStyle w:val="ListParagraph"/>
        <w:numPr>
          <w:ilvl w:val="0"/>
          <w:numId w:val="27"/>
        </w:numPr>
        <w:spacing w:line="259" w:lineRule="auto"/>
        <w:rPr>
          <w:rFonts w:ascii="Calibri" w:eastAsia="Times New Roman" w:hAnsi="Calibri" w:cs="Arial"/>
        </w:rPr>
      </w:pPr>
      <w:r w:rsidRPr="00CE05BD">
        <w:rPr>
          <w:rFonts w:ascii="Calibri" w:eastAsia="Times New Roman" w:hAnsi="Calibri" w:cs="Arial"/>
        </w:rPr>
        <w:t xml:space="preserve">The </w:t>
      </w:r>
      <w:r w:rsidRPr="00CE05BD">
        <w:rPr>
          <w:rFonts w:ascii="Calibri" w:eastAsia="Times New Roman" w:hAnsi="Calibri" w:cs="Arial"/>
          <w:b/>
        </w:rPr>
        <w:t>median</w:t>
      </w:r>
      <w:r w:rsidRPr="00CE05BD">
        <w:rPr>
          <w:rFonts w:ascii="Calibri" w:eastAsia="Times New Roman" w:hAnsi="Calibri" w:cs="Arial"/>
        </w:rPr>
        <w:t xml:space="preserve"> light intensity is 1750 Lux, this is the middle value in an ordered list of data (if you have an even number of values, divide the two middle values by 2, that will be your median)</w:t>
      </w:r>
    </w:p>
    <w:p w:rsidR="00E2654C" w:rsidRPr="00CE05BD" w:rsidRDefault="00E2654C" w:rsidP="00E2654C">
      <w:pPr>
        <w:pStyle w:val="ListParagraph"/>
        <w:numPr>
          <w:ilvl w:val="0"/>
          <w:numId w:val="27"/>
        </w:numPr>
        <w:spacing w:line="259" w:lineRule="auto"/>
        <w:rPr>
          <w:rFonts w:ascii="Calibri" w:eastAsia="Times New Roman" w:hAnsi="Calibri" w:cs="Arial"/>
          <w:i/>
        </w:rPr>
      </w:pPr>
      <w:r w:rsidRPr="00CE05BD">
        <w:rPr>
          <w:rFonts w:ascii="Calibri" w:eastAsia="Times New Roman" w:hAnsi="Calibri" w:cs="Arial"/>
        </w:rPr>
        <w:t xml:space="preserve">The </w:t>
      </w:r>
      <w:r w:rsidRPr="00CE05BD">
        <w:rPr>
          <w:rFonts w:ascii="Calibri" w:eastAsia="Times New Roman" w:hAnsi="Calibri" w:cs="Arial"/>
          <w:b/>
        </w:rPr>
        <w:t>mode</w:t>
      </w:r>
      <w:r w:rsidRPr="00CE05BD">
        <w:rPr>
          <w:rFonts w:ascii="Calibri" w:eastAsia="Times New Roman" w:hAnsi="Calibri" w:cs="Arial"/>
        </w:rPr>
        <w:t xml:space="preserve"> is the value that occurs most frequently. Can you find the mode for the number of daisies? </w:t>
      </w:r>
      <w:r w:rsidRPr="00CE05BD">
        <w:rPr>
          <w:rFonts w:ascii="Calibri" w:eastAsia="Times New Roman" w:hAnsi="Calibri" w:cs="Arial"/>
          <w:i/>
        </w:rPr>
        <w:t>Answer: it is 3.</w:t>
      </w:r>
    </w:p>
    <w:p w:rsidR="00E2654C" w:rsidRPr="00CE05BD" w:rsidRDefault="00E2654C" w:rsidP="00E2654C">
      <w:pPr>
        <w:rPr>
          <w:rFonts w:ascii="Calibri" w:eastAsia="Times New Roman" w:hAnsi="Calibri" w:cs="Arial"/>
          <w:u w:val="single"/>
        </w:rPr>
      </w:pPr>
      <w:r w:rsidRPr="00CE05BD">
        <w:rPr>
          <w:rFonts w:ascii="Calibri" w:eastAsia="Times New Roman" w:hAnsi="Calibri" w:cs="Arial"/>
          <w:u w:val="single"/>
        </w:rPr>
        <w:t>Questions</w:t>
      </w:r>
    </w:p>
    <w:p w:rsidR="00E2654C" w:rsidRPr="00CE05BD" w:rsidRDefault="00E2654C" w:rsidP="00E2654C">
      <w:pPr>
        <w:pStyle w:val="ListParagraph"/>
        <w:numPr>
          <w:ilvl w:val="0"/>
          <w:numId w:val="25"/>
        </w:numPr>
        <w:spacing w:line="259" w:lineRule="auto"/>
        <w:rPr>
          <w:rFonts w:ascii="Calibri" w:eastAsia="Times New Roman" w:hAnsi="Calibri" w:cs="Arial"/>
        </w:rPr>
      </w:pPr>
      <w:r w:rsidRPr="00CE05BD">
        <w:rPr>
          <w:rFonts w:ascii="Calibri" w:eastAsia="Times New Roman" w:hAnsi="Calibri" w:cs="Arial"/>
        </w:rPr>
        <w:t>Light intensity is an example of an abiotic factor, what is an abiotic factor? Give three more examples of abiotic factors that could affect the distribution of plants.</w:t>
      </w:r>
    </w:p>
    <w:p w:rsidR="00E2654C" w:rsidRPr="00CE05BD" w:rsidRDefault="00E2654C" w:rsidP="00E2654C">
      <w:pPr>
        <w:pStyle w:val="ListParagraph"/>
        <w:numPr>
          <w:ilvl w:val="0"/>
          <w:numId w:val="25"/>
        </w:numPr>
        <w:spacing w:line="259" w:lineRule="auto"/>
        <w:rPr>
          <w:rFonts w:ascii="Calibri" w:eastAsia="Times New Roman" w:hAnsi="Calibri" w:cs="Arial"/>
        </w:rPr>
      </w:pPr>
      <w:r w:rsidRPr="00CE05BD">
        <w:rPr>
          <w:rFonts w:ascii="Calibri" w:eastAsia="Times New Roman" w:hAnsi="Calibri" w:cs="Arial"/>
        </w:rPr>
        <w:t xml:space="preserve">In our investigation we used </w:t>
      </w:r>
      <w:proofErr w:type="gramStart"/>
      <w:r w:rsidRPr="00CE05BD">
        <w:rPr>
          <w:rFonts w:ascii="Calibri" w:eastAsia="Times New Roman" w:hAnsi="Calibri" w:cs="Arial"/>
        </w:rPr>
        <w:t>a transect</w:t>
      </w:r>
      <w:proofErr w:type="gramEnd"/>
      <w:r w:rsidRPr="00CE05BD">
        <w:rPr>
          <w:rFonts w:ascii="Calibri" w:eastAsia="Times New Roman" w:hAnsi="Calibri" w:cs="Arial"/>
        </w:rPr>
        <w:t>, explain how to set up a transect.</w:t>
      </w:r>
    </w:p>
    <w:p w:rsidR="00E2654C" w:rsidRPr="00CE05BD" w:rsidRDefault="00E2654C" w:rsidP="00E2654C">
      <w:pPr>
        <w:pStyle w:val="ListParagraph"/>
        <w:numPr>
          <w:ilvl w:val="0"/>
          <w:numId w:val="25"/>
        </w:numPr>
        <w:spacing w:line="259" w:lineRule="auto"/>
        <w:rPr>
          <w:rFonts w:ascii="Calibri" w:eastAsia="Times New Roman" w:hAnsi="Calibri" w:cs="Arial"/>
        </w:rPr>
      </w:pPr>
      <w:r w:rsidRPr="00CE05BD">
        <w:rPr>
          <w:rFonts w:ascii="Calibri" w:eastAsia="Times New Roman" w:hAnsi="Calibri" w:cs="Arial"/>
        </w:rPr>
        <w:t>Some fieldwork investigations require a random sample. Why is it important that a sample is random? How would you carry out a random sample?</w:t>
      </w:r>
    </w:p>
    <w:p w:rsidR="00E2654C" w:rsidRPr="00CE05BD" w:rsidRDefault="00E2654C" w:rsidP="00E2654C">
      <w:pPr>
        <w:pStyle w:val="ListParagraph"/>
        <w:numPr>
          <w:ilvl w:val="0"/>
          <w:numId w:val="25"/>
        </w:numPr>
        <w:spacing w:line="259" w:lineRule="auto"/>
        <w:rPr>
          <w:rFonts w:ascii="Calibri" w:eastAsia="Times New Roman" w:hAnsi="Calibri" w:cs="Arial"/>
          <w:u w:val="single"/>
        </w:rPr>
      </w:pPr>
      <w:r w:rsidRPr="00CE05BD">
        <w:rPr>
          <w:rFonts w:ascii="Calibri" w:eastAsia="Times New Roman" w:hAnsi="Calibri" w:cs="Arial"/>
        </w:rPr>
        <w:t>We measured the light intensity using a light meter, why was it important that we took all of our readings at approximately the same time?</w:t>
      </w:r>
    </w:p>
    <w:p w:rsidR="00E2654C" w:rsidRPr="000C5BC9" w:rsidRDefault="00E2654C" w:rsidP="00E2654C">
      <w:pPr>
        <w:pStyle w:val="ListParagraph"/>
        <w:rPr>
          <w:rFonts w:ascii="Calibri" w:eastAsia="Times New Roman" w:hAnsi="Calibri" w:cs="Arial"/>
          <w:i/>
          <w:u w:val="single"/>
        </w:rPr>
      </w:pPr>
      <w:r w:rsidRPr="000C5BC9">
        <w:rPr>
          <w:rFonts w:ascii="Calibri" w:eastAsia="Times New Roman" w:hAnsi="Calibri" w:cs="Arial"/>
          <w:i/>
        </w:rPr>
        <w:t>Answers</w:t>
      </w:r>
    </w:p>
    <w:p w:rsidR="00E2654C" w:rsidRPr="000C5BC9" w:rsidRDefault="00E2654C" w:rsidP="00E2654C">
      <w:pPr>
        <w:pStyle w:val="ListParagraph"/>
        <w:numPr>
          <w:ilvl w:val="0"/>
          <w:numId w:val="26"/>
        </w:numPr>
        <w:spacing w:line="259" w:lineRule="auto"/>
        <w:rPr>
          <w:rFonts w:ascii="Calibri" w:eastAsia="Times New Roman" w:hAnsi="Calibri" w:cs="Arial"/>
          <w:i/>
          <w:color w:val="595959" w:themeColor="text1" w:themeTint="A6"/>
          <w:sz w:val="20"/>
          <w:szCs w:val="20"/>
        </w:rPr>
      </w:pPr>
      <w:r w:rsidRPr="000C5BC9">
        <w:rPr>
          <w:rFonts w:ascii="Calibri" w:eastAsia="Times New Roman" w:hAnsi="Calibri" w:cs="Arial"/>
          <w:i/>
          <w:color w:val="595959" w:themeColor="text1" w:themeTint="A6"/>
          <w:sz w:val="20"/>
          <w:szCs w:val="20"/>
        </w:rPr>
        <w:t>An abiotic factor is a non-living factor that affects living organisms. Examples other than light intensity are: temperature, moisture levels, soil pH, soil mineral content, wind intensity and direction and availability of oxygen. “Weather” or “sun” are not accepted as abiotic factors, they are too vague. You can write sun</w:t>
      </w:r>
      <w:r w:rsidRPr="000C5BC9">
        <w:rPr>
          <w:rFonts w:ascii="Calibri" w:eastAsia="Times New Roman" w:hAnsi="Calibri" w:cs="Arial"/>
          <w:i/>
          <w:color w:val="595959" w:themeColor="text1" w:themeTint="A6"/>
          <w:sz w:val="20"/>
          <w:szCs w:val="20"/>
          <w:u w:val="single"/>
        </w:rPr>
        <w:t>light</w:t>
      </w:r>
      <w:r w:rsidRPr="000C5BC9">
        <w:rPr>
          <w:rFonts w:ascii="Calibri" w:eastAsia="Times New Roman" w:hAnsi="Calibri" w:cs="Arial"/>
          <w:i/>
          <w:color w:val="595959" w:themeColor="text1" w:themeTint="A6"/>
          <w:sz w:val="20"/>
          <w:szCs w:val="20"/>
        </w:rPr>
        <w:t>.</w:t>
      </w:r>
    </w:p>
    <w:p w:rsidR="00E2654C" w:rsidRPr="000C5BC9" w:rsidRDefault="00E2654C" w:rsidP="00E2654C">
      <w:pPr>
        <w:pStyle w:val="ListParagraph"/>
        <w:numPr>
          <w:ilvl w:val="0"/>
          <w:numId w:val="26"/>
        </w:numPr>
        <w:spacing w:line="259" w:lineRule="auto"/>
        <w:rPr>
          <w:rFonts w:ascii="Calibri" w:eastAsia="Times New Roman" w:hAnsi="Calibri" w:cs="Arial"/>
          <w:i/>
          <w:color w:val="595959" w:themeColor="text1" w:themeTint="A6"/>
          <w:sz w:val="20"/>
          <w:szCs w:val="20"/>
        </w:rPr>
      </w:pPr>
      <w:r w:rsidRPr="000C5BC9">
        <w:rPr>
          <w:rFonts w:ascii="Calibri" w:eastAsia="Times New Roman" w:hAnsi="Calibri" w:cs="Arial"/>
          <w:i/>
          <w:color w:val="595959" w:themeColor="text1" w:themeTint="A6"/>
          <w:sz w:val="20"/>
          <w:szCs w:val="20"/>
        </w:rPr>
        <w:t xml:space="preserve">Stretch a tape measure between two points, for example up a rocky shore, across a path or down a hillside. Count species or measure abiotic factors at points along </w:t>
      </w:r>
      <w:proofErr w:type="gramStart"/>
      <w:r w:rsidRPr="000C5BC9">
        <w:rPr>
          <w:rFonts w:ascii="Calibri" w:eastAsia="Times New Roman" w:hAnsi="Calibri" w:cs="Arial"/>
          <w:i/>
          <w:color w:val="595959" w:themeColor="text1" w:themeTint="A6"/>
          <w:sz w:val="20"/>
          <w:szCs w:val="20"/>
        </w:rPr>
        <w:t>the transect</w:t>
      </w:r>
      <w:proofErr w:type="gramEnd"/>
      <w:r w:rsidRPr="000C5BC9">
        <w:rPr>
          <w:rFonts w:ascii="Calibri" w:eastAsia="Times New Roman" w:hAnsi="Calibri" w:cs="Arial"/>
          <w:i/>
          <w:color w:val="595959" w:themeColor="text1" w:themeTint="A6"/>
          <w:sz w:val="20"/>
          <w:szCs w:val="20"/>
        </w:rPr>
        <w:t>.</w:t>
      </w:r>
    </w:p>
    <w:p w:rsidR="00E2654C" w:rsidRPr="000C5BC9" w:rsidRDefault="00E2654C" w:rsidP="00E2654C">
      <w:pPr>
        <w:pStyle w:val="ListParagraph"/>
        <w:numPr>
          <w:ilvl w:val="0"/>
          <w:numId w:val="26"/>
        </w:numPr>
        <w:spacing w:line="259" w:lineRule="auto"/>
        <w:rPr>
          <w:rFonts w:ascii="Calibri" w:eastAsia="Times New Roman" w:hAnsi="Calibri" w:cs="Arial"/>
          <w:i/>
          <w:color w:val="595959" w:themeColor="text1" w:themeTint="A6"/>
          <w:sz w:val="20"/>
          <w:szCs w:val="20"/>
        </w:rPr>
      </w:pPr>
      <w:r w:rsidRPr="000C5BC9">
        <w:rPr>
          <w:rFonts w:ascii="Calibri" w:eastAsia="Times New Roman" w:hAnsi="Calibri" w:cs="Arial"/>
          <w:i/>
          <w:color w:val="595959" w:themeColor="text1" w:themeTint="A6"/>
          <w:sz w:val="20"/>
          <w:szCs w:val="20"/>
        </w:rPr>
        <w:t>Random samples are important as they remove bias from your investigation. To carry out a random sample, set up a grid using two tape measures placed at right angles to each other. Use random numbers to determine coordinates and place your quadrat at these points. This might sound long winded, but simply throwing your quadrat is not random as you can influence where it lands.</w:t>
      </w:r>
    </w:p>
    <w:p w:rsidR="00652BAD" w:rsidRPr="00E2654C" w:rsidRDefault="00E2654C" w:rsidP="00E2654C">
      <w:pPr>
        <w:pStyle w:val="ListParagraph"/>
        <w:numPr>
          <w:ilvl w:val="0"/>
          <w:numId w:val="26"/>
        </w:numPr>
        <w:spacing w:line="259" w:lineRule="auto"/>
        <w:rPr>
          <w:i/>
        </w:rPr>
      </w:pPr>
      <w:r w:rsidRPr="000C5BC9">
        <w:rPr>
          <w:rFonts w:ascii="Calibri" w:eastAsia="Times New Roman" w:hAnsi="Calibri" w:cs="Arial"/>
          <w:i/>
          <w:color w:val="595959" w:themeColor="text1" w:themeTint="A6"/>
          <w:sz w:val="20"/>
          <w:szCs w:val="20"/>
        </w:rPr>
        <w:t xml:space="preserve">The light intensity could change throughout the investigation, a cloud might pass </w:t>
      </w:r>
      <w:r>
        <w:rPr>
          <w:rFonts w:ascii="Calibri" w:eastAsia="Times New Roman" w:hAnsi="Calibri" w:cs="Arial"/>
          <w:i/>
          <w:color w:val="595959" w:themeColor="text1" w:themeTint="A6"/>
          <w:sz w:val="20"/>
          <w:szCs w:val="20"/>
        </w:rPr>
        <w:t>over the sun causing more shade</w:t>
      </w:r>
      <w:r w:rsidR="00652BAD" w:rsidRPr="00E2654C">
        <w:rPr>
          <w:rFonts w:ascii="Calibri" w:eastAsia="Times New Roman" w:hAnsi="Calibri" w:cs="Arial"/>
          <w:i/>
          <w:color w:val="595959" w:themeColor="text1" w:themeTint="A6"/>
          <w:sz w:val="20"/>
          <w:szCs w:val="20"/>
        </w:rPr>
        <w:t>.</w:t>
      </w:r>
    </w:p>
    <w:sectPr w:rsidR="00652BAD" w:rsidRPr="00E265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55D8E"/>
    <w:multiLevelType w:val="hybridMultilevel"/>
    <w:tmpl w:val="5D5E5C62"/>
    <w:lvl w:ilvl="0" w:tplc="B4FCD5DC">
      <w:start w:val="1"/>
      <w:numFmt w:val="decimal"/>
      <w:lvlText w:val="%1)"/>
      <w:lvlJc w:val="left"/>
      <w:pPr>
        <w:tabs>
          <w:tab w:val="num" w:pos="720"/>
        </w:tabs>
        <w:ind w:left="720" w:hanging="360"/>
      </w:pPr>
      <w:rPr>
        <w:rFonts w:asciiTheme="minorHAnsi" w:eastAsiaTheme="minorHAnsi" w:hAnsiTheme="minorHAnsi" w:cstheme="minorBidi"/>
      </w:rPr>
    </w:lvl>
    <w:lvl w:ilvl="1" w:tplc="B3F2EF7E" w:tentative="1">
      <w:start w:val="1"/>
      <w:numFmt w:val="bullet"/>
      <w:lvlText w:val="-"/>
      <w:lvlJc w:val="left"/>
      <w:pPr>
        <w:tabs>
          <w:tab w:val="num" w:pos="1440"/>
        </w:tabs>
        <w:ind w:left="1440" w:hanging="360"/>
      </w:pPr>
      <w:rPr>
        <w:rFonts w:ascii="Times New Roman" w:hAnsi="Times New Roman" w:hint="default"/>
      </w:rPr>
    </w:lvl>
    <w:lvl w:ilvl="2" w:tplc="464C2E90" w:tentative="1">
      <w:start w:val="1"/>
      <w:numFmt w:val="bullet"/>
      <w:lvlText w:val="-"/>
      <w:lvlJc w:val="left"/>
      <w:pPr>
        <w:tabs>
          <w:tab w:val="num" w:pos="2160"/>
        </w:tabs>
        <w:ind w:left="2160" w:hanging="360"/>
      </w:pPr>
      <w:rPr>
        <w:rFonts w:ascii="Times New Roman" w:hAnsi="Times New Roman" w:hint="default"/>
      </w:rPr>
    </w:lvl>
    <w:lvl w:ilvl="3" w:tplc="CE66C6FC" w:tentative="1">
      <w:start w:val="1"/>
      <w:numFmt w:val="bullet"/>
      <w:lvlText w:val="-"/>
      <w:lvlJc w:val="left"/>
      <w:pPr>
        <w:tabs>
          <w:tab w:val="num" w:pos="2880"/>
        </w:tabs>
        <w:ind w:left="2880" w:hanging="360"/>
      </w:pPr>
      <w:rPr>
        <w:rFonts w:ascii="Times New Roman" w:hAnsi="Times New Roman" w:hint="default"/>
      </w:rPr>
    </w:lvl>
    <w:lvl w:ilvl="4" w:tplc="2468F29E" w:tentative="1">
      <w:start w:val="1"/>
      <w:numFmt w:val="bullet"/>
      <w:lvlText w:val="-"/>
      <w:lvlJc w:val="left"/>
      <w:pPr>
        <w:tabs>
          <w:tab w:val="num" w:pos="3600"/>
        </w:tabs>
        <w:ind w:left="3600" w:hanging="360"/>
      </w:pPr>
      <w:rPr>
        <w:rFonts w:ascii="Times New Roman" w:hAnsi="Times New Roman" w:hint="default"/>
      </w:rPr>
    </w:lvl>
    <w:lvl w:ilvl="5" w:tplc="40A2E9E8" w:tentative="1">
      <w:start w:val="1"/>
      <w:numFmt w:val="bullet"/>
      <w:lvlText w:val="-"/>
      <w:lvlJc w:val="left"/>
      <w:pPr>
        <w:tabs>
          <w:tab w:val="num" w:pos="4320"/>
        </w:tabs>
        <w:ind w:left="4320" w:hanging="360"/>
      </w:pPr>
      <w:rPr>
        <w:rFonts w:ascii="Times New Roman" w:hAnsi="Times New Roman" w:hint="default"/>
      </w:rPr>
    </w:lvl>
    <w:lvl w:ilvl="6" w:tplc="246C8BFA" w:tentative="1">
      <w:start w:val="1"/>
      <w:numFmt w:val="bullet"/>
      <w:lvlText w:val="-"/>
      <w:lvlJc w:val="left"/>
      <w:pPr>
        <w:tabs>
          <w:tab w:val="num" w:pos="5040"/>
        </w:tabs>
        <w:ind w:left="5040" w:hanging="360"/>
      </w:pPr>
      <w:rPr>
        <w:rFonts w:ascii="Times New Roman" w:hAnsi="Times New Roman" w:hint="default"/>
      </w:rPr>
    </w:lvl>
    <w:lvl w:ilvl="7" w:tplc="6CBCBF62" w:tentative="1">
      <w:start w:val="1"/>
      <w:numFmt w:val="bullet"/>
      <w:lvlText w:val="-"/>
      <w:lvlJc w:val="left"/>
      <w:pPr>
        <w:tabs>
          <w:tab w:val="num" w:pos="5760"/>
        </w:tabs>
        <w:ind w:left="5760" w:hanging="360"/>
      </w:pPr>
      <w:rPr>
        <w:rFonts w:ascii="Times New Roman" w:hAnsi="Times New Roman" w:hint="default"/>
      </w:rPr>
    </w:lvl>
    <w:lvl w:ilvl="8" w:tplc="A00EA86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0FC3AC0"/>
    <w:multiLevelType w:val="hybridMultilevel"/>
    <w:tmpl w:val="1288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858DF"/>
    <w:multiLevelType w:val="hybridMultilevel"/>
    <w:tmpl w:val="831663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4F272F"/>
    <w:multiLevelType w:val="hybridMultilevel"/>
    <w:tmpl w:val="BA3C3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4A5334"/>
    <w:multiLevelType w:val="hybridMultilevel"/>
    <w:tmpl w:val="79EE459E"/>
    <w:lvl w:ilvl="0" w:tplc="2AA210FC">
      <w:start w:val="1"/>
      <w:numFmt w:val="bullet"/>
      <w:lvlText w:val="-"/>
      <w:lvlJc w:val="left"/>
      <w:pPr>
        <w:tabs>
          <w:tab w:val="num" w:pos="720"/>
        </w:tabs>
        <w:ind w:left="720" w:hanging="360"/>
      </w:pPr>
      <w:rPr>
        <w:rFonts w:ascii="Times New Roman" w:hAnsi="Times New Roman" w:cs="Times New Roman" w:hint="default"/>
      </w:rPr>
    </w:lvl>
    <w:lvl w:ilvl="1" w:tplc="D102B2AE">
      <w:start w:val="1"/>
      <w:numFmt w:val="bullet"/>
      <w:lvlText w:val="-"/>
      <w:lvlJc w:val="left"/>
      <w:pPr>
        <w:tabs>
          <w:tab w:val="num" w:pos="1440"/>
        </w:tabs>
        <w:ind w:left="1440" w:hanging="360"/>
      </w:pPr>
      <w:rPr>
        <w:rFonts w:ascii="Times New Roman" w:hAnsi="Times New Roman" w:cs="Times New Roman" w:hint="default"/>
      </w:rPr>
    </w:lvl>
    <w:lvl w:ilvl="2" w:tplc="2AA6B0B4">
      <w:start w:val="1"/>
      <w:numFmt w:val="bullet"/>
      <w:lvlText w:val="-"/>
      <w:lvlJc w:val="left"/>
      <w:pPr>
        <w:tabs>
          <w:tab w:val="num" w:pos="2160"/>
        </w:tabs>
        <w:ind w:left="2160" w:hanging="360"/>
      </w:pPr>
      <w:rPr>
        <w:rFonts w:ascii="Times New Roman" w:hAnsi="Times New Roman" w:cs="Times New Roman" w:hint="default"/>
      </w:rPr>
    </w:lvl>
    <w:lvl w:ilvl="3" w:tplc="9E32889E">
      <w:start w:val="1"/>
      <w:numFmt w:val="bullet"/>
      <w:lvlText w:val="-"/>
      <w:lvlJc w:val="left"/>
      <w:pPr>
        <w:tabs>
          <w:tab w:val="num" w:pos="2880"/>
        </w:tabs>
        <w:ind w:left="2880" w:hanging="360"/>
      </w:pPr>
      <w:rPr>
        <w:rFonts w:ascii="Times New Roman" w:hAnsi="Times New Roman" w:cs="Times New Roman" w:hint="default"/>
      </w:rPr>
    </w:lvl>
    <w:lvl w:ilvl="4" w:tplc="937C79D8">
      <w:start w:val="1"/>
      <w:numFmt w:val="bullet"/>
      <w:lvlText w:val="-"/>
      <w:lvlJc w:val="left"/>
      <w:pPr>
        <w:tabs>
          <w:tab w:val="num" w:pos="3600"/>
        </w:tabs>
        <w:ind w:left="3600" w:hanging="360"/>
      </w:pPr>
      <w:rPr>
        <w:rFonts w:ascii="Times New Roman" w:hAnsi="Times New Roman" w:cs="Times New Roman" w:hint="default"/>
      </w:rPr>
    </w:lvl>
    <w:lvl w:ilvl="5" w:tplc="F7340D82">
      <w:start w:val="1"/>
      <w:numFmt w:val="bullet"/>
      <w:lvlText w:val="-"/>
      <w:lvlJc w:val="left"/>
      <w:pPr>
        <w:tabs>
          <w:tab w:val="num" w:pos="4320"/>
        </w:tabs>
        <w:ind w:left="4320" w:hanging="360"/>
      </w:pPr>
      <w:rPr>
        <w:rFonts w:ascii="Times New Roman" w:hAnsi="Times New Roman" w:cs="Times New Roman" w:hint="default"/>
      </w:rPr>
    </w:lvl>
    <w:lvl w:ilvl="6" w:tplc="8800ED8E">
      <w:start w:val="1"/>
      <w:numFmt w:val="bullet"/>
      <w:lvlText w:val="-"/>
      <w:lvlJc w:val="left"/>
      <w:pPr>
        <w:tabs>
          <w:tab w:val="num" w:pos="5040"/>
        </w:tabs>
        <w:ind w:left="5040" w:hanging="360"/>
      </w:pPr>
      <w:rPr>
        <w:rFonts w:ascii="Times New Roman" w:hAnsi="Times New Roman" w:cs="Times New Roman" w:hint="default"/>
      </w:rPr>
    </w:lvl>
    <w:lvl w:ilvl="7" w:tplc="0966DA04">
      <w:start w:val="1"/>
      <w:numFmt w:val="bullet"/>
      <w:lvlText w:val="-"/>
      <w:lvlJc w:val="left"/>
      <w:pPr>
        <w:tabs>
          <w:tab w:val="num" w:pos="5760"/>
        </w:tabs>
        <w:ind w:left="5760" w:hanging="360"/>
      </w:pPr>
      <w:rPr>
        <w:rFonts w:ascii="Times New Roman" w:hAnsi="Times New Roman" w:cs="Times New Roman" w:hint="default"/>
      </w:rPr>
    </w:lvl>
    <w:lvl w:ilvl="8" w:tplc="5492CDCE">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2216602A"/>
    <w:multiLevelType w:val="hybridMultilevel"/>
    <w:tmpl w:val="D6A4E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8F00DA"/>
    <w:multiLevelType w:val="hybridMultilevel"/>
    <w:tmpl w:val="D452C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710757"/>
    <w:multiLevelType w:val="hybridMultilevel"/>
    <w:tmpl w:val="8640CC28"/>
    <w:lvl w:ilvl="0" w:tplc="9850C3D4">
      <w:start w:val="1"/>
      <w:numFmt w:val="bullet"/>
      <w:lvlText w:val="-"/>
      <w:lvlJc w:val="left"/>
      <w:pPr>
        <w:tabs>
          <w:tab w:val="num" w:pos="720"/>
        </w:tabs>
        <w:ind w:left="720" w:hanging="360"/>
      </w:pPr>
      <w:rPr>
        <w:rFonts w:ascii="Times New Roman" w:hAnsi="Times New Roman" w:cs="Times New Roman" w:hint="default"/>
      </w:rPr>
    </w:lvl>
    <w:lvl w:ilvl="1" w:tplc="1430DFC0">
      <w:start w:val="1"/>
      <w:numFmt w:val="bullet"/>
      <w:lvlText w:val="-"/>
      <w:lvlJc w:val="left"/>
      <w:pPr>
        <w:tabs>
          <w:tab w:val="num" w:pos="1440"/>
        </w:tabs>
        <w:ind w:left="1440" w:hanging="360"/>
      </w:pPr>
      <w:rPr>
        <w:rFonts w:ascii="Times New Roman" w:hAnsi="Times New Roman" w:cs="Times New Roman" w:hint="default"/>
      </w:rPr>
    </w:lvl>
    <w:lvl w:ilvl="2" w:tplc="80F26BE8">
      <w:start w:val="1"/>
      <w:numFmt w:val="bullet"/>
      <w:lvlText w:val="-"/>
      <w:lvlJc w:val="left"/>
      <w:pPr>
        <w:tabs>
          <w:tab w:val="num" w:pos="2160"/>
        </w:tabs>
        <w:ind w:left="2160" w:hanging="360"/>
      </w:pPr>
      <w:rPr>
        <w:rFonts w:ascii="Times New Roman" w:hAnsi="Times New Roman" w:cs="Times New Roman" w:hint="default"/>
      </w:rPr>
    </w:lvl>
    <w:lvl w:ilvl="3" w:tplc="01D22992">
      <w:start w:val="1"/>
      <w:numFmt w:val="bullet"/>
      <w:lvlText w:val="-"/>
      <w:lvlJc w:val="left"/>
      <w:pPr>
        <w:tabs>
          <w:tab w:val="num" w:pos="2880"/>
        </w:tabs>
        <w:ind w:left="2880" w:hanging="360"/>
      </w:pPr>
      <w:rPr>
        <w:rFonts w:ascii="Times New Roman" w:hAnsi="Times New Roman" w:cs="Times New Roman" w:hint="default"/>
      </w:rPr>
    </w:lvl>
    <w:lvl w:ilvl="4" w:tplc="4D3C8E38">
      <w:start w:val="1"/>
      <w:numFmt w:val="bullet"/>
      <w:lvlText w:val="-"/>
      <w:lvlJc w:val="left"/>
      <w:pPr>
        <w:tabs>
          <w:tab w:val="num" w:pos="3600"/>
        </w:tabs>
        <w:ind w:left="3600" w:hanging="360"/>
      </w:pPr>
      <w:rPr>
        <w:rFonts w:ascii="Times New Roman" w:hAnsi="Times New Roman" w:cs="Times New Roman" w:hint="default"/>
      </w:rPr>
    </w:lvl>
    <w:lvl w:ilvl="5" w:tplc="91444F28">
      <w:start w:val="1"/>
      <w:numFmt w:val="bullet"/>
      <w:lvlText w:val="-"/>
      <w:lvlJc w:val="left"/>
      <w:pPr>
        <w:tabs>
          <w:tab w:val="num" w:pos="4320"/>
        </w:tabs>
        <w:ind w:left="4320" w:hanging="360"/>
      </w:pPr>
      <w:rPr>
        <w:rFonts w:ascii="Times New Roman" w:hAnsi="Times New Roman" w:cs="Times New Roman" w:hint="default"/>
      </w:rPr>
    </w:lvl>
    <w:lvl w:ilvl="6" w:tplc="0A8CEB32">
      <w:start w:val="1"/>
      <w:numFmt w:val="bullet"/>
      <w:lvlText w:val="-"/>
      <w:lvlJc w:val="left"/>
      <w:pPr>
        <w:tabs>
          <w:tab w:val="num" w:pos="5040"/>
        </w:tabs>
        <w:ind w:left="5040" w:hanging="360"/>
      </w:pPr>
      <w:rPr>
        <w:rFonts w:ascii="Times New Roman" w:hAnsi="Times New Roman" w:cs="Times New Roman" w:hint="default"/>
      </w:rPr>
    </w:lvl>
    <w:lvl w:ilvl="7" w:tplc="8D9658BA">
      <w:start w:val="1"/>
      <w:numFmt w:val="bullet"/>
      <w:lvlText w:val="-"/>
      <w:lvlJc w:val="left"/>
      <w:pPr>
        <w:tabs>
          <w:tab w:val="num" w:pos="5760"/>
        </w:tabs>
        <w:ind w:left="5760" w:hanging="360"/>
      </w:pPr>
      <w:rPr>
        <w:rFonts w:ascii="Times New Roman" w:hAnsi="Times New Roman" w:cs="Times New Roman" w:hint="default"/>
      </w:rPr>
    </w:lvl>
    <w:lvl w:ilvl="8" w:tplc="56E4E672">
      <w:start w:val="1"/>
      <w:numFmt w:val="bullet"/>
      <w:lvlText w:val="-"/>
      <w:lvlJc w:val="left"/>
      <w:pPr>
        <w:tabs>
          <w:tab w:val="num" w:pos="6480"/>
        </w:tabs>
        <w:ind w:left="6480" w:hanging="360"/>
      </w:pPr>
      <w:rPr>
        <w:rFonts w:ascii="Times New Roman" w:hAnsi="Times New Roman" w:cs="Times New Roman" w:hint="default"/>
      </w:rPr>
    </w:lvl>
  </w:abstractNum>
  <w:abstractNum w:abstractNumId="8" w15:restartNumberingAfterBreak="0">
    <w:nsid w:val="2D8A3B60"/>
    <w:multiLevelType w:val="hybridMultilevel"/>
    <w:tmpl w:val="D3E0E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BD3698"/>
    <w:multiLevelType w:val="hybridMultilevel"/>
    <w:tmpl w:val="91167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BD29E6"/>
    <w:multiLevelType w:val="hybridMultilevel"/>
    <w:tmpl w:val="13F4F4DC"/>
    <w:lvl w:ilvl="0" w:tplc="2AC8BDEA">
      <w:start w:val="1"/>
      <w:numFmt w:val="bullet"/>
      <w:lvlText w:val="•"/>
      <w:lvlJc w:val="left"/>
      <w:pPr>
        <w:tabs>
          <w:tab w:val="num" w:pos="720"/>
        </w:tabs>
        <w:ind w:left="720" w:hanging="360"/>
      </w:pPr>
      <w:rPr>
        <w:rFonts w:ascii="Arial" w:hAnsi="Arial" w:hint="default"/>
      </w:rPr>
    </w:lvl>
    <w:lvl w:ilvl="1" w:tplc="44165FD2" w:tentative="1">
      <w:start w:val="1"/>
      <w:numFmt w:val="bullet"/>
      <w:lvlText w:val="•"/>
      <w:lvlJc w:val="left"/>
      <w:pPr>
        <w:tabs>
          <w:tab w:val="num" w:pos="1440"/>
        </w:tabs>
        <w:ind w:left="1440" w:hanging="360"/>
      </w:pPr>
      <w:rPr>
        <w:rFonts w:ascii="Arial" w:hAnsi="Arial" w:hint="default"/>
      </w:rPr>
    </w:lvl>
    <w:lvl w:ilvl="2" w:tplc="9712262E" w:tentative="1">
      <w:start w:val="1"/>
      <w:numFmt w:val="bullet"/>
      <w:lvlText w:val="•"/>
      <w:lvlJc w:val="left"/>
      <w:pPr>
        <w:tabs>
          <w:tab w:val="num" w:pos="2160"/>
        </w:tabs>
        <w:ind w:left="2160" w:hanging="360"/>
      </w:pPr>
      <w:rPr>
        <w:rFonts w:ascii="Arial" w:hAnsi="Arial" w:hint="default"/>
      </w:rPr>
    </w:lvl>
    <w:lvl w:ilvl="3" w:tplc="1DE8B846" w:tentative="1">
      <w:start w:val="1"/>
      <w:numFmt w:val="bullet"/>
      <w:lvlText w:val="•"/>
      <w:lvlJc w:val="left"/>
      <w:pPr>
        <w:tabs>
          <w:tab w:val="num" w:pos="2880"/>
        </w:tabs>
        <w:ind w:left="2880" w:hanging="360"/>
      </w:pPr>
      <w:rPr>
        <w:rFonts w:ascii="Arial" w:hAnsi="Arial" w:hint="default"/>
      </w:rPr>
    </w:lvl>
    <w:lvl w:ilvl="4" w:tplc="F9861804" w:tentative="1">
      <w:start w:val="1"/>
      <w:numFmt w:val="bullet"/>
      <w:lvlText w:val="•"/>
      <w:lvlJc w:val="left"/>
      <w:pPr>
        <w:tabs>
          <w:tab w:val="num" w:pos="3600"/>
        </w:tabs>
        <w:ind w:left="3600" w:hanging="360"/>
      </w:pPr>
      <w:rPr>
        <w:rFonts w:ascii="Arial" w:hAnsi="Arial" w:hint="default"/>
      </w:rPr>
    </w:lvl>
    <w:lvl w:ilvl="5" w:tplc="D1926868" w:tentative="1">
      <w:start w:val="1"/>
      <w:numFmt w:val="bullet"/>
      <w:lvlText w:val="•"/>
      <w:lvlJc w:val="left"/>
      <w:pPr>
        <w:tabs>
          <w:tab w:val="num" w:pos="4320"/>
        </w:tabs>
        <w:ind w:left="4320" w:hanging="360"/>
      </w:pPr>
      <w:rPr>
        <w:rFonts w:ascii="Arial" w:hAnsi="Arial" w:hint="default"/>
      </w:rPr>
    </w:lvl>
    <w:lvl w:ilvl="6" w:tplc="BC5CA400" w:tentative="1">
      <w:start w:val="1"/>
      <w:numFmt w:val="bullet"/>
      <w:lvlText w:val="•"/>
      <w:lvlJc w:val="left"/>
      <w:pPr>
        <w:tabs>
          <w:tab w:val="num" w:pos="5040"/>
        </w:tabs>
        <w:ind w:left="5040" w:hanging="360"/>
      </w:pPr>
      <w:rPr>
        <w:rFonts w:ascii="Arial" w:hAnsi="Arial" w:hint="default"/>
      </w:rPr>
    </w:lvl>
    <w:lvl w:ilvl="7" w:tplc="294A414C" w:tentative="1">
      <w:start w:val="1"/>
      <w:numFmt w:val="bullet"/>
      <w:lvlText w:val="•"/>
      <w:lvlJc w:val="left"/>
      <w:pPr>
        <w:tabs>
          <w:tab w:val="num" w:pos="5760"/>
        </w:tabs>
        <w:ind w:left="5760" w:hanging="360"/>
      </w:pPr>
      <w:rPr>
        <w:rFonts w:ascii="Arial" w:hAnsi="Arial" w:hint="default"/>
      </w:rPr>
    </w:lvl>
    <w:lvl w:ilvl="8" w:tplc="5C68931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F9D257F"/>
    <w:multiLevelType w:val="hybridMultilevel"/>
    <w:tmpl w:val="43B03CD8"/>
    <w:lvl w:ilvl="0" w:tplc="860038C4">
      <w:start w:val="1"/>
      <w:numFmt w:val="bullet"/>
      <w:lvlText w:val="-"/>
      <w:lvlJc w:val="left"/>
      <w:pPr>
        <w:tabs>
          <w:tab w:val="num" w:pos="720"/>
        </w:tabs>
        <w:ind w:left="720" w:hanging="360"/>
      </w:pPr>
      <w:rPr>
        <w:rFonts w:ascii="Times New Roman" w:hAnsi="Times New Roman" w:cs="Times New Roman" w:hint="default"/>
      </w:rPr>
    </w:lvl>
    <w:lvl w:ilvl="1" w:tplc="37505196">
      <w:start w:val="1"/>
      <w:numFmt w:val="bullet"/>
      <w:lvlText w:val="-"/>
      <w:lvlJc w:val="left"/>
      <w:pPr>
        <w:tabs>
          <w:tab w:val="num" w:pos="1440"/>
        </w:tabs>
        <w:ind w:left="1440" w:hanging="360"/>
      </w:pPr>
      <w:rPr>
        <w:rFonts w:ascii="Times New Roman" w:hAnsi="Times New Roman" w:cs="Times New Roman" w:hint="default"/>
      </w:rPr>
    </w:lvl>
    <w:lvl w:ilvl="2" w:tplc="543E3254">
      <w:start w:val="1"/>
      <w:numFmt w:val="bullet"/>
      <w:lvlText w:val="-"/>
      <w:lvlJc w:val="left"/>
      <w:pPr>
        <w:tabs>
          <w:tab w:val="num" w:pos="2160"/>
        </w:tabs>
        <w:ind w:left="2160" w:hanging="360"/>
      </w:pPr>
      <w:rPr>
        <w:rFonts w:ascii="Times New Roman" w:hAnsi="Times New Roman" w:cs="Times New Roman" w:hint="default"/>
      </w:rPr>
    </w:lvl>
    <w:lvl w:ilvl="3" w:tplc="099AC7AC">
      <w:start w:val="1"/>
      <w:numFmt w:val="bullet"/>
      <w:lvlText w:val="-"/>
      <w:lvlJc w:val="left"/>
      <w:pPr>
        <w:tabs>
          <w:tab w:val="num" w:pos="2880"/>
        </w:tabs>
        <w:ind w:left="2880" w:hanging="360"/>
      </w:pPr>
      <w:rPr>
        <w:rFonts w:ascii="Times New Roman" w:hAnsi="Times New Roman" w:cs="Times New Roman" w:hint="default"/>
      </w:rPr>
    </w:lvl>
    <w:lvl w:ilvl="4" w:tplc="8E3067D4">
      <w:start w:val="1"/>
      <w:numFmt w:val="bullet"/>
      <w:lvlText w:val="-"/>
      <w:lvlJc w:val="left"/>
      <w:pPr>
        <w:tabs>
          <w:tab w:val="num" w:pos="3600"/>
        </w:tabs>
        <w:ind w:left="3600" w:hanging="360"/>
      </w:pPr>
      <w:rPr>
        <w:rFonts w:ascii="Times New Roman" w:hAnsi="Times New Roman" w:cs="Times New Roman" w:hint="default"/>
      </w:rPr>
    </w:lvl>
    <w:lvl w:ilvl="5" w:tplc="AB52ECBC">
      <w:start w:val="1"/>
      <w:numFmt w:val="bullet"/>
      <w:lvlText w:val="-"/>
      <w:lvlJc w:val="left"/>
      <w:pPr>
        <w:tabs>
          <w:tab w:val="num" w:pos="4320"/>
        </w:tabs>
        <w:ind w:left="4320" w:hanging="360"/>
      </w:pPr>
      <w:rPr>
        <w:rFonts w:ascii="Times New Roman" w:hAnsi="Times New Roman" w:cs="Times New Roman" w:hint="default"/>
      </w:rPr>
    </w:lvl>
    <w:lvl w:ilvl="6" w:tplc="7DEC24DA">
      <w:start w:val="1"/>
      <w:numFmt w:val="bullet"/>
      <w:lvlText w:val="-"/>
      <w:lvlJc w:val="left"/>
      <w:pPr>
        <w:tabs>
          <w:tab w:val="num" w:pos="5040"/>
        </w:tabs>
        <w:ind w:left="5040" w:hanging="360"/>
      </w:pPr>
      <w:rPr>
        <w:rFonts w:ascii="Times New Roman" w:hAnsi="Times New Roman" w:cs="Times New Roman" w:hint="default"/>
      </w:rPr>
    </w:lvl>
    <w:lvl w:ilvl="7" w:tplc="3F923EB8">
      <w:start w:val="1"/>
      <w:numFmt w:val="bullet"/>
      <w:lvlText w:val="-"/>
      <w:lvlJc w:val="left"/>
      <w:pPr>
        <w:tabs>
          <w:tab w:val="num" w:pos="5760"/>
        </w:tabs>
        <w:ind w:left="5760" w:hanging="360"/>
      </w:pPr>
      <w:rPr>
        <w:rFonts w:ascii="Times New Roman" w:hAnsi="Times New Roman" w:cs="Times New Roman" w:hint="default"/>
      </w:rPr>
    </w:lvl>
    <w:lvl w:ilvl="8" w:tplc="A7C0F990">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42267B8A"/>
    <w:multiLevelType w:val="hybridMultilevel"/>
    <w:tmpl w:val="52561F94"/>
    <w:lvl w:ilvl="0" w:tplc="BC1AC476">
      <w:start w:val="1"/>
      <w:numFmt w:val="bullet"/>
      <w:lvlText w:val="-"/>
      <w:lvlJc w:val="left"/>
      <w:pPr>
        <w:tabs>
          <w:tab w:val="num" w:pos="720"/>
        </w:tabs>
        <w:ind w:left="720" w:hanging="360"/>
      </w:pPr>
      <w:rPr>
        <w:rFonts w:ascii="Times New Roman" w:hAnsi="Times New Roman" w:cs="Times New Roman" w:hint="default"/>
      </w:rPr>
    </w:lvl>
    <w:lvl w:ilvl="1" w:tplc="83C821A4">
      <w:start w:val="1"/>
      <w:numFmt w:val="bullet"/>
      <w:lvlText w:val="-"/>
      <w:lvlJc w:val="left"/>
      <w:pPr>
        <w:tabs>
          <w:tab w:val="num" w:pos="1440"/>
        </w:tabs>
        <w:ind w:left="1440" w:hanging="360"/>
      </w:pPr>
      <w:rPr>
        <w:rFonts w:ascii="Times New Roman" w:hAnsi="Times New Roman" w:cs="Times New Roman" w:hint="default"/>
      </w:rPr>
    </w:lvl>
    <w:lvl w:ilvl="2" w:tplc="F5B23A04">
      <w:start w:val="1"/>
      <w:numFmt w:val="bullet"/>
      <w:lvlText w:val="-"/>
      <w:lvlJc w:val="left"/>
      <w:pPr>
        <w:tabs>
          <w:tab w:val="num" w:pos="2160"/>
        </w:tabs>
        <w:ind w:left="2160" w:hanging="360"/>
      </w:pPr>
      <w:rPr>
        <w:rFonts w:ascii="Times New Roman" w:hAnsi="Times New Roman" w:cs="Times New Roman" w:hint="default"/>
      </w:rPr>
    </w:lvl>
    <w:lvl w:ilvl="3" w:tplc="F55214F6">
      <w:start w:val="1"/>
      <w:numFmt w:val="bullet"/>
      <w:lvlText w:val="-"/>
      <w:lvlJc w:val="left"/>
      <w:pPr>
        <w:tabs>
          <w:tab w:val="num" w:pos="2880"/>
        </w:tabs>
        <w:ind w:left="2880" w:hanging="360"/>
      </w:pPr>
      <w:rPr>
        <w:rFonts w:ascii="Times New Roman" w:hAnsi="Times New Roman" w:cs="Times New Roman" w:hint="default"/>
      </w:rPr>
    </w:lvl>
    <w:lvl w:ilvl="4" w:tplc="920EC31A">
      <w:start w:val="1"/>
      <w:numFmt w:val="bullet"/>
      <w:lvlText w:val="-"/>
      <w:lvlJc w:val="left"/>
      <w:pPr>
        <w:tabs>
          <w:tab w:val="num" w:pos="3600"/>
        </w:tabs>
        <w:ind w:left="3600" w:hanging="360"/>
      </w:pPr>
      <w:rPr>
        <w:rFonts w:ascii="Times New Roman" w:hAnsi="Times New Roman" w:cs="Times New Roman" w:hint="default"/>
      </w:rPr>
    </w:lvl>
    <w:lvl w:ilvl="5" w:tplc="3E98E008">
      <w:start w:val="1"/>
      <w:numFmt w:val="bullet"/>
      <w:lvlText w:val="-"/>
      <w:lvlJc w:val="left"/>
      <w:pPr>
        <w:tabs>
          <w:tab w:val="num" w:pos="4320"/>
        </w:tabs>
        <w:ind w:left="4320" w:hanging="360"/>
      </w:pPr>
      <w:rPr>
        <w:rFonts w:ascii="Times New Roman" w:hAnsi="Times New Roman" w:cs="Times New Roman" w:hint="default"/>
      </w:rPr>
    </w:lvl>
    <w:lvl w:ilvl="6" w:tplc="37623682">
      <w:start w:val="1"/>
      <w:numFmt w:val="bullet"/>
      <w:lvlText w:val="-"/>
      <w:lvlJc w:val="left"/>
      <w:pPr>
        <w:tabs>
          <w:tab w:val="num" w:pos="5040"/>
        </w:tabs>
        <w:ind w:left="5040" w:hanging="360"/>
      </w:pPr>
      <w:rPr>
        <w:rFonts w:ascii="Times New Roman" w:hAnsi="Times New Roman" w:cs="Times New Roman" w:hint="default"/>
      </w:rPr>
    </w:lvl>
    <w:lvl w:ilvl="7" w:tplc="67F6A126">
      <w:start w:val="1"/>
      <w:numFmt w:val="bullet"/>
      <w:lvlText w:val="-"/>
      <w:lvlJc w:val="left"/>
      <w:pPr>
        <w:tabs>
          <w:tab w:val="num" w:pos="5760"/>
        </w:tabs>
        <w:ind w:left="5760" w:hanging="360"/>
      </w:pPr>
      <w:rPr>
        <w:rFonts w:ascii="Times New Roman" w:hAnsi="Times New Roman" w:cs="Times New Roman" w:hint="default"/>
      </w:rPr>
    </w:lvl>
    <w:lvl w:ilvl="8" w:tplc="CFE05B64">
      <w:start w:val="1"/>
      <w:numFmt w:val="bullet"/>
      <w:lvlText w:val="-"/>
      <w:lvlJc w:val="left"/>
      <w:pPr>
        <w:tabs>
          <w:tab w:val="num" w:pos="6480"/>
        </w:tabs>
        <w:ind w:left="6480" w:hanging="360"/>
      </w:pPr>
      <w:rPr>
        <w:rFonts w:ascii="Times New Roman" w:hAnsi="Times New Roman" w:cs="Times New Roman" w:hint="default"/>
      </w:rPr>
    </w:lvl>
  </w:abstractNum>
  <w:abstractNum w:abstractNumId="13" w15:restartNumberingAfterBreak="0">
    <w:nsid w:val="433A4200"/>
    <w:multiLevelType w:val="hybridMultilevel"/>
    <w:tmpl w:val="07886F46"/>
    <w:lvl w:ilvl="0" w:tplc="3B1C27D4">
      <w:start w:val="1"/>
      <w:numFmt w:val="decimal"/>
      <w:lvlText w:val="%1."/>
      <w:lvlJc w:val="left"/>
      <w:pPr>
        <w:ind w:left="927" w:hanging="360"/>
      </w:pPr>
      <w:rPr>
        <w:rFonts w:hint="default"/>
        <w:b w:val="0"/>
        <w:i/>
        <w:u w:val="none"/>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44066AB0"/>
    <w:multiLevelType w:val="hybridMultilevel"/>
    <w:tmpl w:val="C75CBC5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7B76D91"/>
    <w:multiLevelType w:val="hybridMultilevel"/>
    <w:tmpl w:val="86AAC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403F79"/>
    <w:multiLevelType w:val="hybridMultilevel"/>
    <w:tmpl w:val="7360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CA2C1F"/>
    <w:multiLevelType w:val="hybridMultilevel"/>
    <w:tmpl w:val="281297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7D7061"/>
    <w:multiLevelType w:val="hybridMultilevel"/>
    <w:tmpl w:val="26AA9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961493"/>
    <w:multiLevelType w:val="hybridMultilevel"/>
    <w:tmpl w:val="D85A7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C21211"/>
    <w:multiLevelType w:val="singleLevel"/>
    <w:tmpl w:val="9B26767C"/>
    <w:lvl w:ilvl="0">
      <w:start w:val="1"/>
      <w:numFmt w:val="decimal"/>
      <w:pStyle w:val="Numberlist"/>
      <w:lvlText w:val="%1"/>
      <w:lvlJc w:val="left"/>
      <w:pPr>
        <w:tabs>
          <w:tab w:val="num" w:pos="425"/>
        </w:tabs>
        <w:ind w:left="425" w:hanging="425"/>
      </w:pPr>
      <w:rPr>
        <w:rFonts w:ascii="Arial" w:hAnsi="Arial" w:hint="default"/>
        <w:b w:val="0"/>
        <w:i w:val="0"/>
        <w:sz w:val="24"/>
        <w:u w:val="none"/>
      </w:rPr>
    </w:lvl>
  </w:abstractNum>
  <w:abstractNum w:abstractNumId="21" w15:restartNumberingAfterBreak="0">
    <w:nsid w:val="75BD319D"/>
    <w:multiLevelType w:val="hybridMultilevel"/>
    <w:tmpl w:val="F836B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8E44F1"/>
    <w:multiLevelType w:val="hybridMultilevel"/>
    <w:tmpl w:val="4B00D026"/>
    <w:lvl w:ilvl="0" w:tplc="1CFAE9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9FF7624"/>
    <w:multiLevelType w:val="hybridMultilevel"/>
    <w:tmpl w:val="B29E0A20"/>
    <w:lvl w:ilvl="0" w:tplc="B2FCF2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090236"/>
    <w:multiLevelType w:val="hybridMultilevel"/>
    <w:tmpl w:val="EACAE2F8"/>
    <w:lvl w:ilvl="0" w:tplc="D6BC8570">
      <w:start w:val="1"/>
      <w:numFmt w:val="decimal"/>
      <w:lvlText w:val="%1."/>
      <w:lvlJc w:val="left"/>
      <w:pPr>
        <w:tabs>
          <w:tab w:val="num" w:pos="720"/>
        </w:tabs>
        <w:ind w:left="720" w:hanging="360"/>
      </w:pPr>
    </w:lvl>
    <w:lvl w:ilvl="1" w:tplc="96CCA3AC" w:tentative="1">
      <w:start w:val="1"/>
      <w:numFmt w:val="decimal"/>
      <w:lvlText w:val="%2."/>
      <w:lvlJc w:val="left"/>
      <w:pPr>
        <w:tabs>
          <w:tab w:val="num" w:pos="1440"/>
        </w:tabs>
        <w:ind w:left="1440" w:hanging="360"/>
      </w:pPr>
    </w:lvl>
    <w:lvl w:ilvl="2" w:tplc="7B9EBB94" w:tentative="1">
      <w:start w:val="1"/>
      <w:numFmt w:val="decimal"/>
      <w:lvlText w:val="%3."/>
      <w:lvlJc w:val="left"/>
      <w:pPr>
        <w:tabs>
          <w:tab w:val="num" w:pos="2160"/>
        </w:tabs>
        <w:ind w:left="2160" w:hanging="360"/>
      </w:pPr>
    </w:lvl>
    <w:lvl w:ilvl="3" w:tplc="8D50D6C4" w:tentative="1">
      <w:start w:val="1"/>
      <w:numFmt w:val="decimal"/>
      <w:lvlText w:val="%4."/>
      <w:lvlJc w:val="left"/>
      <w:pPr>
        <w:tabs>
          <w:tab w:val="num" w:pos="2880"/>
        </w:tabs>
        <w:ind w:left="2880" w:hanging="360"/>
      </w:pPr>
    </w:lvl>
    <w:lvl w:ilvl="4" w:tplc="C9BCA9F4" w:tentative="1">
      <w:start w:val="1"/>
      <w:numFmt w:val="decimal"/>
      <w:lvlText w:val="%5."/>
      <w:lvlJc w:val="left"/>
      <w:pPr>
        <w:tabs>
          <w:tab w:val="num" w:pos="3600"/>
        </w:tabs>
        <w:ind w:left="3600" w:hanging="360"/>
      </w:pPr>
    </w:lvl>
    <w:lvl w:ilvl="5" w:tplc="78AE24AA" w:tentative="1">
      <w:start w:val="1"/>
      <w:numFmt w:val="decimal"/>
      <w:lvlText w:val="%6."/>
      <w:lvlJc w:val="left"/>
      <w:pPr>
        <w:tabs>
          <w:tab w:val="num" w:pos="4320"/>
        </w:tabs>
        <w:ind w:left="4320" w:hanging="360"/>
      </w:pPr>
    </w:lvl>
    <w:lvl w:ilvl="6" w:tplc="06AA1B92" w:tentative="1">
      <w:start w:val="1"/>
      <w:numFmt w:val="decimal"/>
      <w:lvlText w:val="%7."/>
      <w:lvlJc w:val="left"/>
      <w:pPr>
        <w:tabs>
          <w:tab w:val="num" w:pos="5040"/>
        </w:tabs>
        <w:ind w:left="5040" w:hanging="360"/>
      </w:pPr>
    </w:lvl>
    <w:lvl w:ilvl="7" w:tplc="020A9DA0" w:tentative="1">
      <w:start w:val="1"/>
      <w:numFmt w:val="decimal"/>
      <w:lvlText w:val="%8."/>
      <w:lvlJc w:val="left"/>
      <w:pPr>
        <w:tabs>
          <w:tab w:val="num" w:pos="5760"/>
        </w:tabs>
        <w:ind w:left="5760" w:hanging="360"/>
      </w:pPr>
    </w:lvl>
    <w:lvl w:ilvl="8" w:tplc="8048A7FC" w:tentative="1">
      <w:start w:val="1"/>
      <w:numFmt w:val="decimal"/>
      <w:lvlText w:val="%9."/>
      <w:lvlJc w:val="left"/>
      <w:pPr>
        <w:tabs>
          <w:tab w:val="num" w:pos="6480"/>
        </w:tabs>
        <w:ind w:left="6480" w:hanging="360"/>
      </w:pPr>
    </w:lvl>
  </w:abstractNum>
  <w:abstractNum w:abstractNumId="25" w15:restartNumberingAfterBreak="0">
    <w:nsid w:val="7BE67692"/>
    <w:multiLevelType w:val="hybridMultilevel"/>
    <w:tmpl w:val="19400080"/>
    <w:lvl w:ilvl="0" w:tplc="7818D0AE">
      <w:start w:val="1"/>
      <w:numFmt w:val="bullet"/>
      <w:lvlText w:val="-"/>
      <w:lvlJc w:val="left"/>
      <w:pPr>
        <w:tabs>
          <w:tab w:val="num" w:pos="720"/>
        </w:tabs>
        <w:ind w:left="720" w:hanging="360"/>
      </w:pPr>
      <w:rPr>
        <w:rFonts w:ascii="Times New Roman" w:hAnsi="Times New Roman" w:cs="Times New Roman" w:hint="default"/>
      </w:rPr>
    </w:lvl>
    <w:lvl w:ilvl="1" w:tplc="1DF236B0">
      <w:start w:val="1"/>
      <w:numFmt w:val="lowerLetter"/>
      <w:lvlText w:val="%2)"/>
      <w:lvlJc w:val="left"/>
      <w:pPr>
        <w:tabs>
          <w:tab w:val="num" w:pos="1440"/>
        </w:tabs>
        <w:ind w:left="1440" w:hanging="360"/>
      </w:pPr>
      <w:rPr>
        <w:rFonts w:asciiTheme="minorHAnsi" w:eastAsiaTheme="minorHAnsi" w:hAnsiTheme="minorHAnsi" w:cstheme="minorBidi"/>
      </w:rPr>
    </w:lvl>
    <w:lvl w:ilvl="2" w:tplc="8642F73C">
      <w:start w:val="1"/>
      <w:numFmt w:val="lowerLetter"/>
      <w:lvlText w:val="%3)"/>
      <w:lvlJc w:val="left"/>
      <w:pPr>
        <w:ind w:left="2160" w:hanging="360"/>
      </w:pPr>
      <w:rPr>
        <w:i/>
      </w:rPr>
    </w:lvl>
    <w:lvl w:ilvl="3" w:tplc="38E88CD0">
      <w:start w:val="1"/>
      <w:numFmt w:val="bullet"/>
      <w:lvlText w:val="-"/>
      <w:lvlJc w:val="left"/>
      <w:pPr>
        <w:tabs>
          <w:tab w:val="num" w:pos="2880"/>
        </w:tabs>
        <w:ind w:left="2880" w:hanging="360"/>
      </w:pPr>
      <w:rPr>
        <w:rFonts w:ascii="Times New Roman" w:hAnsi="Times New Roman" w:cs="Times New Roman" w:hint="default"/>
      </w:rPr>
    </w:lvl>
    <w:lvl w:ilvl="4" w:tplc="732A907E">
      <w:start w:val="1"/>
      <w:numFmt w:val="bullet"/>
      <w:lvlText w:val="-"/>
      <w:lvlJc w:val="left"/>
      <w:pPr>
        <w:tabs>
          <w:tab w:val="num" w:pos="3600"/>
        </w:tabs>
        <w:ind w:left="3600" w:hanging="360"/>
      </w:pPr>
      <w:rPr>
        <w:rFonts w:ascii="Times New Roman" w:hAnsi="Times New Roman" w:cs="Times New Roman" w:hint="default"/>
      </w:rPr>
    </w:lvl>
    <w:lvl w:ilvl="5" w:tplc="C7B4E176">
      <w:start w:val="1"/>
      <w:numFmt w:val="bullet"/>
      <w:lvlText w:val="-"/>
      <w:lvlJc w:val="left"/>
      <w:pPr>
        <w:tabs>
          <w:tab w:val="num" w:pos="4320"/>
        </w:tabs>
        <w:ind w:left="4320" w:hanging="360"/>
      </w:pPr>
      <w:rPr>
        <w:rFonts w:ascii="Times New Roman" w:hAnsi="Times New Roman" w:cs="Times New Roman" w:hint="default"/>
      </w:rPr>
    </w:lvl>
    <w:lvl w:ilvl="6" w:tplc="30E2ACD4">
      <w:start w:val="1"/>
      <w:numFmt w:val="bullet"/>
      <w:lvlText w:val="-"/>
      <w:lvlJc w:val="left"/>
      <w:pPr>
        <w:tabs>
          <w:tab w:val="num" w:pos="5040"/>
        </w:tabs>
        <w:ind w:left="5040" w:hanging="360"/>
      </w:pPr>
      <w:rPr>
        <w:rFonts w:ascii="Times New Roman" w:hAnsi="Times New Roman" w:cs="Times New Roman" w:hint="default"/>
      </w:rPr>
    </w:lvl>
    <w:lvl w:ilvl="7" w:tplc="E5B4CFAE">
      <w:start w:val="1"/>
      <w:numFmt w:val="bullet"/>
      <w:lvlText w:val="-"/>
      <w:lvlJc w:val="left"/>
      <w:pPr>
        <w:tabs>
          <w:tab w:val="num" w:pos="5760"/>
        </w:tabs>
        <w:ind w:left="5760" w:hanging="360"/>
      </w:pPr>
      <w:rPr>
        <w:rFonts w:ascii="Times New Roman" w:hAnsi="Times New Roman" w:cs="Times New Roman" w:hint="default"/>
      </w:rPr>
    </w:lvl>
    <w:lvl w:ilvl="8" w:tplc="04521582">
      <w:start w:val="1"/>
      <w:numFmt w:val="bullet"/>
      <w:lvlText w:val="-"/>
      <w:lvlJc w:val="left"/>
      <w:pPr>
        <w:tabs>
          <w:tab w:val="num" w:pos="6480"/>
        </w:tabs>
        <w:ind w:left="6480" w:hanging="360"/>
      </w:pPr>
      <w:rPr>
        <w:rFonts w:ascii="Times New Roman" w:hAnsi="Times New Roman" w:cs="Times New Roman" w:hint="default"/>
      </w:rPr>
    </w:lvl>
  </w:abstractNum>
  <w:abstractNum w:abstractNumId="26" w15:restartNumberingAfterBreak="0">
    <w:nsid w:val="7CDD705B"/>
    <w:multiLevelType w:val="hybridMultilevel"/>
    <w:tmpl w:val="137E48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8B5FFC"/>
    <w:multiLevelType w:val="hybridMultilevel"/>
    <w:tmpl w:val="1C4C0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2"/>
  </w:num>
  <w:num w:numId="3">
    <w:abstractNumId w:val="7"/>
  </w:num>
  <w:num w:numId="4">
    <w:abstractNumId w:val="11"/>
  </w:num>
  <w:num w:numId="5">
    <w:abstractNumId w:val="25"/>
    <w:lvlOverride w:ilvl="0"/>
    <w:lvlOverride w:ilvl="1">
      <w:startOverride w:val="1"/>
    </w:lvlOverride>
    <w:lvlOverride w:ilvl="2">
      <w:startOverride w:val="1"/>
    </w:lvlOverride>
    <w:lvlOverride w:ilvl="3"/>
    <w:lvlOverride w:ilvl="4"/>
    <w:lvlOverride w:ilvl="5"/>
    <w:lvlOverride w:ilvl="6"/>
    <w:lvlOverride w:ilvl="7"/>
    <w:lvlOverride w:ilvl="8"/>
  </w:num>
  <w:num w:numId="6">
    <w:abstractNumId w:val="0"/>
  </w:num>
  <w:num w:numId="7">
    <w:abstractNumId w:val="22"/>
  </w:num>
  <w:num w:numId="8">
    <w:abstractNumId w:val="18"/>
  </w:num>
  <w:num w:numId="9">
    <w:abstractNumId w:val="19"/>
  </w:num>
  <w:num w:numId="10">
    <w:abstractNumId w:val="27"/>
  </w:num>
  <w:num w:numId="11">
    <w:abstractNumId w:val="9"/>
  </w:num>
  <w:num w:numId="12">
    <w:abstractNumId w:val="2"/>
  </w:num>
  <w:num w:numId="13">
    <w:abstractNumId w:val="14"/>
  </w:num>
  <w:num w:numId="14">
    <w:abstractNumId w:val="13"/>
  </w:num>
  <w:num w:numId="15">
    <w:abstractNumId w:val="21"/>
  </w:num>
  <w:num w:numId="16">
    <w:abstractNumId w:val="10"/>
  </w:num>
  <w:num w:numId="17">
    <w:abstractNumId w:val="20"/>
  </w:num>
  <w:num w:numId="18">
    <w:abstractNumId w:val="24"/>
  </w:num>
  <w:num w:numId="19">
    <w:abstractNumId w:val="3"/>
  </w:num>
  <w:num w:numId="20">
    <w:abstractNumId w:val="15"/>
  </w:num>
  <w:num w:numId="21">
    <w:abstractNumId w:val="23"/>
  </w:num>
  <w:num w:numId="22">
    <w:abstractNumId w:val="17"/>
  </w:num>
  <w:num w:numId="23">
    <w:abstractNumId w:val="26"/>
  </w:num>
  <w:num w:numId="24">
    <w:abstractNumId w:val="5"/>
  </w:num>
  <w:num w:numId="25">
    <w:abstractNumId w:val="8"/>
  </w:num>
  <w:num w:numId="26">
    <w:abstractNumId w:val="6"/>
  </w:num>
  <w:num w:numId="27">
    <w:abstractNumId w:val="1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6EC"/>
    <w:rsid w:val="000304F5"/>
    <w:rsid w:val="00093A30"/>
    <w:rsid w:val="000C5BC9"/>
    <w:rsid w:val="000E73DD"/>
    <w:rsid w:val="001135CE"/>
    <w:rsid w:val="00167B5E"/>
    <w:rsid w:val="001834D2"/>
    <w:rsid w:val="001A6F2E"/>
    <w:rsid w:val="00220CEB"/>
    <w:rsid w:val="00243FF8"/>
    <w:rsid w:val="00277B08"/>
    <w:rsid w:val="002C4C57"/>
    <w:rsid w:val="002F0109"/>
    <w:rsid w:val="003232CB"/>
    <w:rsid w:val="003C4E9E"/>
    <w:rsid w:val="004B1268"/>
    <w:rsid w:val="004B34A4"/>
    <w:rsid w:val="00523260"/>
    <w:rsid w:val="00530FD0"/>
    <w:rsid w:val="00543A81"/>
    <w:rsid w:val="005D7F1D"/>
    <w:rsid w:val="00652BAD"/>
    <w:rsid w:val="00672422"/>
    <w:rsid w:val="006F1765"/>
    <w:rsid w:val="00715613"/>
    <w:rsid w:val="00721122"/>
    <w:rsid w:val="008972B8"/>
    <w:rsid w:val="008C01F7"/>
    <w:rsid w:val="009835B7"/>
    <w:rsid w:val="00A42279"/>
    <w:rsid w:val="00A90780"/>
    <w:rsid w:val="00AB56CB"/>
    <w:rsid w:val="00AC2329"/>
    <w:rsid w:val="00B0685E"/>
    <w:rsid w:val="00B340D3"/>
    <w:rsid w:val="00BB0E00"/>
    <w:rsid w:val="00BD3061"/>
    <w:rsid w:val="00BD57F4"/>
    <w:rsid w:val="00CD0740"/>
    <w:rsid w:val="00D0598E"/>
    <w:rsid w:val="00D46862"/>
    <w:rsid w:val="00D46AC0"/>
    <w:rsid w:val="00DE4F52"/>
    <w:rsid w:val="00E12F3F"/>
    <w:rsid w:val="00E2654C"/>
    <w:rsid w:val="00ED6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C2621-2E71-4639-92FA-9F0C1860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6E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6EC"/>
    <w:rPr>
      <w:color w:val="0563C1" w:themeColor="hyperlink"/>
      <w:u w:val="single"/>
    </w:rPr>
  </w:style>
  <w:style w:type="paragraph" w:styleId="ListParagraph">
    <w:name w:val="List Paragraph"/>
    <w:basedOn w:val="Normal"/>
    <w:uiPriority w:val="34"/>
    <w:qFormat/>
    <w:rsid w:val="00ED66EC"/>
    <w:pPr>
      <w:ind w:left="720"/>
      <w:contextualSpacing/>
    </w:pPr>
  </w:style>
  <w:style w:type="table" w:styleId="TableGrid">
    <w:name w:val="Table Grid"/>
    <w:basedOn w:val="TableNormal"/>
    <w:uiPriority w:val="39"/>
    <w:rsid w:val="00ED66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715613"/>
  </w:style>
  <w:style w:type="paragraph" w:customStyle="1" w:styleId="Numberlist">
    <w:name w:val="Number list"/>
    <w:basedOn w:val="Normal"/>
    <w:rsid w:val="00715613"/>
    <w:pPr>
      <w:numPr>
        <w:numId w:val="17"/>
      </w:numPr>
      <w:spacing w:after="0" w:line="360" w:lineRule="auto"/>
    </w:pPr>
    <w:rPr>
      <w:rFonts w:ascii="Arial" w:eastAsia="Times New Roman" w:hAnsi="Arial" w:cs="Times New Roman"/>
      <w:color w:val="000000"/>
      <w:sz w:val="24"/>
      <w:szCs w:val="20"/>
      <w:lang w:eastAsia="en-GB"/>
    </w:rPr>
  </w:style>
  <w:style w:type="paragraph" w:customStyle="1" w:styleId="Default">
    <w:name w:val="Default"/>
    <w:rsid w:val="00277B08"/>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E73DD"/>
    <w:rPr>
      <w:color w:val="954F72" w:themeColor="followedHyperlink"/>
      <w:u w:val="single"/>
    </w:rPr>
  </w:style>
  <w:style w:type="paragraph" w:styleId="BalloonText">
    <w:name w:val="Balloon Text"/>
    <w:basedOn w:val="Normal"/>
    <w:link w:val="BalloonTextChar"/>
    <w:uiPriority w:val="99"/>
    <w:semiHidden/>
    <w:unhideWhenUsed/>
    <w:rsid w:val="00A90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7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2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MHtHzAZrxs" TargetMode="External"/><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hyperlink" Target="https://www.reading.ac.uk/virtualexperiments/ves/preloader-photosynthesis-full.html" TargetMode="Externa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image" Target="media/image16.gif"/><Relationship Id="rId7" Type="http://schemas.openxmlformats.org/officeDocument/2006/relationships/image" Target="media/image1.jpeg"/><Relationship Id="rId12" Type="http://schemas.openxmlformats.org/officeDocument/2006/relationships/hyperlink" Target="https://www.youtube.com/watch?v=G5qSzWGFM1Y&amp;list=PLqIkHVv4dzo77CpodecFqxl8vMS6dHwFr&amp;index=2" TargetMode="External"/><Relationship Id="rId17" Type="http://schemas.openxmlformats.org/officeDocument/2006/relationships/hyperlink" Target="https://www.google.co.uk/imgres?imgurl=https://s-media-cache-ak0.pinimg.com/originals/83/04/67/8304679244cd7a9e9f180c5b8ff1fcc2.jpg&amp;imgrefurl=https://www.pinterest.com/pin/310889180503216625/&amp;docid=nTC-QxFAQUBycM&amp;tbnid=OaK4ne0PMmVfVM:&amp;vet=10ahUKEwjj0tHbvMrYAhUrL8AKHfAxBckQMwihAigkMCQ..i&amp;w=180&amp;h=180&amp;itg=1&amp;safe=strict&amp;bih=674&amp;biw=1024&amp;q=osmosis%20cartoon&amp;ved=0ahUKEwjj0tHbvMrYAhUrL8AKHfAxBckQMwihAigkMCQ&amp;iact=mrc&amp;uact=8" TargetMode="External"/><Relationship Id="rId25" Type="http://schemas.openxmlformats.org/officeDocument/2006/relationships/hyperlink" Target="https://www.youtube.com/watch?v=hITp-60mqzg" TargetMode="External"/><Relationship Id="rId33"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www.youtube.com/watch?v=JyXXoevEWc8" TargetMode="Externa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hyperlink" Target="https://www.google.co.uk/imgres?imgurl=https://d1uvxqwmcz8fl1.cloudfront.net/tes/resources/11799704/fce82d10-3559-4a2e-8398-93094a71f734/image?width%3D1000%26height%3D190%26version%3D1519314664328&amp;imgrefurl=https://www.tes.com/teaching-resource/sperm-cell-egg-cell-diagram-label-worksheets-differentiated-11799704&amp;docid=SKJUIv9-fLmeRM&amp;tbnid=5HeTkHeqsZSw2M:&amp;vet=10ahUKEwiUg-2F8p_iAhVQbBoKHfTqBpgQMwiTAShJMEk..i&amp;w=289&amp;h=190&amp;safe=strict&amp;bih=673&amp;biw=1024&amp;q=bIOLOGY%20diagrams%20labelled%20cell&amp;ved=0ahUKEwiUg-2F8p_iAhVQbBoKHfTqBpgQMwiTAShJMEk&amp;iact=mrc&amp;uact=8" TargetMode="External"/><Relationship Id="rId11" Type="http://schemas.openxmlformats.org/officeDocument/2006/relationships/image" Target="media/image30.jpeg"/><Relationship Id="rId24" Type="http://schemas.openxmlformats.org/officeDocument/2006/relationships/image" Target="media/image11.png"/><Relationship Id="rId32" Type="http://schemas.openxmlformats.org/officeDocument/2006/relationships/image" Target="media/image14.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www.youtube.com/watch?v=zbZxFxXN6m4" TargetMode="External"/><Relationship Id="rId28" Type="http://schemas.openxmlformats.org/officeDocument/2006/relationships/image" Target="media/image12.jpe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youtube.com/watch?v=sVWNp8zHrKU" TargetMode="External"/><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10.jpeg"/><Relationship Id="rId27" Type="http://schemas.openxmlformats.org/officeDocument/2006/relationships/hyperlink" Target="https://www.reading.ac.uk/virtualexperiments/ves/preloader-photosynthesis-full.html" TargetMode="External"/><Relationship Id="rId30" Type="http://schemas.openxmlformats.org/officeDocument/2006/relationships/hyperlink" Target="https://www.youtube.com/watch?v=Sqd7QG__Xi0" TargetMode="External"/><Relationship Id="rId35" Type="http://schemas.openxmlformats.org/officeDocument/2006/relationships/image" Target="media/image17.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Relationship</a:t>
            </a:r>
            <a:r>
              <a:rPr lang="en-US" baseline="0"/>
              <a:t> between light intensity and number of bubbles per minute.</a:t>
            </a:r>
            <a:endParaRPr lang="en-US"/>
          </a:p>
        </c:rich>
      </c:tx>
      <c:layout>
        <c:manualLayout>
          <c:xMode val="edge"/>
          <c:yMode val="edge"/>
          <c:x val="0.15313149606299212"/>
          <c:y val="4.707137414274827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Sheet1!$D$1</c:f>
              <c:strCache>
                <c:ptCount val="1"/>
                <c:pt idx="0">
                  <c:v>Number of bubbles per minute</c:v>
                </c:pt>
              </c:strCache>
            </c:strRef>
          </c:tx>
          <c:spPr>
            <a:ln w="19050" cap="rnd">
              <a:noFill/>
              <a:round/>
            </a:ln>
            <a:effectLst/>
          </c:spPr>
          <c:marker>
            <c:symbol val="circle"/>
            <c:size val="5"/>
            <c:spPr>
              <a:solidFill>
                <a:schemeClr val="dk1">
                  <a:tint val="88500"/>
                </a:schemeClr>
              </a:solidFill>
              <a:ln w="9525">
                <a:solidFill>
                  <a:schemeClr val="dk1">
                    <a:tint val="88500"/>
                  </a:schemeClr>
                </a:solidFill>
              </a:ln>
              <a:effectLst/>
            </c:spPr>
          </c:marker>
          <c:xVal>
            <c:numRef>
              <c:f>Sheet1!$C$2:$C$6</c:f>
              <c:numCache>
                <c:formatCode>General</c:formatCode>
                <c:ptCount val="5"/>
                <c:pt idx="0">
                  <c:v>1</c:v>
                </c:pt>
                <c:pt idx="1">
                  <c:v>0.25</c:v>
                </c:pt>
                <c:pt idx="2">
                  <c:v>0.11</c:v>
                </c:pt>
                <c:pt idx="3">
                  <c:v>0.06</c:v>
                </c:pt>
                <c:pt idx="4">
                  <c:v>0.04</c:v>
                </c:pt>
              </c:numCache>
            </c:numRef>
          </c:xVal>
          <c:yVal>
            <c:numRef>
              <c:f>Sheet1!$D$2:$D$6</c:f>
              <c:numCache>
                <c:formatCode>General</c:formatCode>
                <c:ptCount val="5"/>
                <c:pt idx="0">
                  <c:v>34</c:v>
                </c:pt>
                <c:pt idx="1">
                  <c:v>22</c:v>
                </c:pt>
                <c:pt idx="2">
                  <c:v>15</c:v>
                </c:pt>
                <c:pt idx="3">
                  <c:v>9</c:v>
                </c:pt>
                <c:pt idx="4">
                  <c:v>6</c:v>
                </c:pt>
              </c:numCache>
            </c:numRef>
          </c:yVal>
          <c:smooth val="0"/>
          <c:extLst>
            <c:ext xmlns:c16="http://schemas.microsoft.com/office/drawing/2014/chart" uri="{C3380CC4-5D6E-409C-BE32-E72D297353CC}">
              <c16:uniqueId val="{00000000-620E-4718-ACB3-0A30D78D980C}"/>
            </c:ext>
          </c:extLst>
        </c:ser>
        <c:dLbls>
          <c:showLegendKey val="0"/>
          <c:showVal val="0"/>
          <c:showCatName val="0"/>
          <c:showSerName val="0"/>
          <c:showPercent val="0"/>
          <c:showBubbleSize val="0"/>
        </c:dLbls>
        <c:axId val="56462976"/>
        <c:axId val="56463536"/>
      </c:scatterChart>
      <c:valAx>
        <c:axId val="5646297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Light intensity 100/distance </a:t>
                </a:r>
                <a:r>
                  <a:rPr lang="en-GB" baseline="30000"/>
                  <a:t>2</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63536"/>
        <c:crosses val="autoZero"/>
        <c:crossBetween val="midCat"/>
      </c:valAx>
      <c:valAx>
        <c:axId val="56463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 of bubbles per minute</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6297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FC146-8FF5-4B38-AB83-87DAE9CD0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3607</Words>
  <Characters>20561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Keswick School</Company>
  <LinksUpToDate>false</LinksUpToDate>
  <CharactersWithSpaces>24120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Cooper</dc:creator>
  <cp:keywords/>
  <dc:description/>
  <cp:lastModifiedBy>Dr J Cawthorne</cp:lastModifiedBy>
  <cp:revision>7</cp:revision>
  <cp:lastPrinted>2019-06-11T13:13:00Z</cp:lastPrinted>
  <dcterms:created xsi:type="dcterms:W3CDTF">2019-05-16T10:37:00Z</dcterms:created>
  <dcterms:modified xsi:type="dcterms:W3CDTF">2019-06-11T13:19:00Z</dcterms:modified>
</cp:coreProperties>
</file>